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0B559" w14:textId="77777777" w:rsidR="008B05FE" w:rsidRPr="008B05FE" w:rsidRDefault="008B05FE" w:rsidP="008B05FE">
      <w:pPr>
        <w:widowControl w:val="0"/>
        <w:kinsoku w:val="0"/>
        <w:overflowPunct w:val="0"/>
        <w:autoSpaceDE w:val="0"/>
        <w:autoSpaceDN w:val="0"/>
        <w:adjustRightInd w:val="0"/>
        <w:spacing w:before="93" w:after="0" w:line="240" w:lineRule="auto"/>
        <w:ind w:left="110"/>
        <w:rPr>
          <w:rFonts w:ascii="Times New Roman" w:eastAsiaTheme="minorEastAsia" w:hAnsi="Times New Roman" w:cs="Times New Roman"/>
          <w:sz w:val="20"/>
          <w:szCs w:val="20"/>
        </w:rPr>
      </w:pPr>
      <w:r w:rsidRPr="008B05FE">
        <w:rPr>
          <w:rFonts w:ascii="Times New Roman" w:eastAsiaTheme="minorEastAsia" w:hAnsi="Times New Roman" w:cs="Times New Roman"/>
          <w:noProof/>
          <w:sz w:val="24"/>
          <w:szCs w:val="24"/>
        </w:rPr>
        <w:drawing>
          <wp:inline distT="0" distB="0" distL="0" distR="0" wp14:anchorId="39BEB749" wp14:editId="648A3339">
            <wp:extent cx="102870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p w14:paraId="2689D081" w14:textId="77777777" w:rsidR="008B05FE" w:rsidRPr="008B05FE" w:rsidRDefault="008B05FE" w:rsidP="008B05FE">
      <w:pPr>
        <w:widowControl w:val="0"/>
        <w:kinsoku w:val="0"/>
        <w:overflowPunct w:val="0"/>
        <w:autoSpaceDE w:val="0"/>
        <w:autoSpaceDN w:val="0"/>
        <w:adjustRightInd w:val="0"/>
        <w:spacing w:before="9" w:after="0" w:line="220" w:lineRule="exact"/>
        <w:rPr>
          <w:rFonts w:ascii="Times New Roman" w:eastAsiaTheme="minorEastAsia" w:hAnsi="Times New Roman" w:cs="Times New Roman"/>
        </w:rPr>
      </w:pPr>
    </w:p>
    <w:p w14:paraId="1010AF0C" w14:textId="77777777" w:rsidR="008B05FE" w:rsidRPr="008B05FE" w:rsidRDefault="008B05FE" w:rsidP="008B05FE">
      <w:pPr>
        <w:widowControl w:val="0"/>
        <w:kinsoku w:val="0"/>
        <w:overflowPunct w:val="0"/>
        <w:autoSpaceDE w:val="0"/>
        <w:autoSpaceDN w:val="0"/>
        <w:adjustRightInd w:val="0"/>
        <w:spacing w:after="0" w:line="240" w:lineRule="auto"/>
        <w:ind w:left="113" w:right="53"/>
        <w:jc w:val="center"/>
        <w:rPr>
          <w:rFonts w:ascii="Helvetica Neue Light" w:eastAsiaTheme="minorEastAsia" w:hAnsi="Helvetica Neue Light" w:cs="Helvetica Neue Light"/>
          <w:color w:val="000000"/>
          <w:sz w:val="13"/>
          <w:szCs w:val="13"/>
        </w:rPr>
      </w:pPr>
      <w:r w:rsidRPr="008B05FE">
        <w:rPr>
          <w:rFonts w:ascii="Helvetica Neue Light" w:eastAsiaTheme="minorEastAsia" w:hAnsi="Helvetica Neue Light" w:cs="Helvetica Neue Light"/>
          <w:color w:val="20419A"/>
          <w:w w:val="130"/>
          <w:sz w:val="13"/>
          <w:szCs w:val="13"/>
        </w:rPr>
        <w:t>MARK</w:t>
      </w:r>
      <w:r w:rsidRPr="008B05FE">
        <w:rPr>
          <w:rFonts w:ascii="Helvetica Neue Light" w:eastAsiaTheme="minorEastAsia" w:hAnsi="Helvetica Neue Light" w:cs="Helvetica Neue Light"/>
          <w:color w:val="20419A"/>
          <w:spacing w:val="1"/>
          <w:w w:val="130"/>
          <w:sz w:val="13"/>
          <w:szCs w:val="13"/>
        </w:rPr>
        <w:t xml:space="preserve"> </w:t>
      </w:r>
      <w:r w:rsidRPr="008B05FE">
        <w:rPr>
          <w:rFonts w:ascii="Helvetica Neue Light" w:eastAsiaTheme="minorEastAsia" w:hAnsi="Helvetica Neue Light" w:cs="Helvetica Neue Light"/>
          <w:color w:val="20419A"/>
          <w:w w:val="130"/>
          <w:sz w:val="13"/>
          <w:szCs w:val="13"/>
        </w:rPr>
        <w:t>A.</w:t>
      </w:r>
      <w:r w:rsidRPr="008B05FE">
        <w:rPr>
          <w:rFonts w:ascii="Helvetica Neue Light" w:eastAsiaTheme="minorEastAsia" w:hAnsi="Helvetica Neue Light" w:cs="Helvetica Neue Light"/>
          <w:color w:val="20419A"/>
          <w:spacing w:val="1"/>
          <w:w w:val="130"/>
          <w:sz w:val="13"/>
          <w:szCs w:val="13"/>
        </w:rPr>
        <w:t xml:space="preserve"> </w:t>
      </w:r>
      <w:r w:rsidRPr="008B05FE">
        <w:rPr>
          <w:rFonts w:ascii="Helvetica Neue Light" w:eastAsiaTheme="minorEastAsia" w:hAnsi="Helvetica Neue Light" w:cs="Helvetica Neue Light"/>
          <w:color w:val="20419A"/>
          <w:w w:val="130"/>
          <w:sz w:val="13"/>
          <w:szCs w:val="13"/>
        </w:rPr>
        <w:t>ESPINOSA</w:t>
      </w:r>
    </w:p>
    <w:p w14:paraId="6B180C17" w14:textId="77777777" w:rsidR="008B05FE" w:rsidRPr="008B05FE" w:rsidRDefault="008B05FE" w:rsidP="008B05FE">
      <w:pPr>
        <w:widowControl w:val="0"/>
        <w:kinsoku w:val="0"/>
        <w:overflowPunct w:val="0"/>
        <w:autoSpaceDE w:val="0"/>
        <w:autoSpaceDN w:val="0"/>
        <w:adjustRightInd w:val="0"/>
        <w:spacing w:before="2" w:after="0" w:line="240" w:lineRule="auto"/>
        <w:ind w:left="113" w:right="53"/>
        <w:jc w:val="center"/>
        <w:rPr>
          <w:rFonts w:ascii="Helvetica Neue Light" w:eastAsiaTheme="minorEastAsia" w:hAnsi="Helvetica Neue Light" w:cs="Helvetica Neue Light"/>
          <w:color w:val="000000"/>
          <w:sz w:val="13"/>
          <w:szCs w:val="13"/>
        </w:rPr>
      </w:pPr>
      <w:r w:rsidRPr="008B05FE">
        <w:rPr>
          <w:rFonts w:ascii="Helvetica Neue Light" w:eastAsiaTheme="minorEastAsia" w:hAnsi="Helvetica Neue Light" w:cs="Helvetica Neue Light"/>
          <w:color w:val="20419A"/>
          <w:w w:val="130"/>
          <w:sz w:val="13"/>
          <w:szCs w:val="13"/>
        </w:rPr>
        <w:t>P</w:t>
      </w:r>
      <w:r w:rsidRPr="008B05FE">
        <w:rPr>
          <w:rFonts w:ascii="Helvetica Neue Light" w:eastAsiaTheme="minorEastAsia" w:hAnsi="Helvetica Neue Light" w:cs="Helvetica Neue Light"/>
          <w:color w:val="20419A"/>
          <w:spacing w:val="-4"/>
          <w:w w:val="130"/>
          <w:sz w:val="13"/>
          <w:szCs w:val="13"/>
        </w:rPr>
        <w:t>r</w:t>
      </w:r>
      <w:r w:rsidRPr="008B05FE">
        <w:rPr>
          <w:rFonts w:ascii="Helvetica Neue Light" w:eastAsiaTheme="minorEastAsia" w:hAnsi="Helvetica Neue Light" w:cs="Helvetica Neue Light"/>
          <w:color w:val="20419A"/>
          <w:w w:val="130"/>
          <w:sz w:val="13"/>
          <w:szCs w:val="13"/>
        </w:rPr>
        <w:t>esident</w:t>
      </w:r>
    </w:p>
    <w:p w14:paraId="1494B90E" w14:textId="77777777" w:rsidR="008B05FE" w:rsidRPr="008B05FE" w:rsidRDefault="008B05FE" w:rsidP="008B05FE">
      <w:pPr>
        <w:widowControl w:val="0"/>
        <w:kinsoku w:val="0"/>
        <w:overflowPunct w:val="0"/>
        <w:autoSpaceDE w:val="0"/>
        <w:autoSpaceDN w:val="0"/>
        <w:adjustRightInd w:val="0"/>
        <w:spacing w:before="3" w:after="0" w:line="170" w:lineRule="exact"/>
        <w:rPr>
          <w:rFonts w:ascii="Times New Roman" w:eastAsiaTheme="minorEastAsia" w:hAnsi="Times New Roman" w:cs="Times New Roman"/>
          <w:sz w:val="17"/>
          <w:szCs w:val="17"/>
        </w:rPr>
      </w:pPr>
      <w:r>
        <w:rPr>
          <w:rFonts w:ascii="Times New Roman" w:eastAsiaTheme="minorEastAsia" w:hAnsi="Times New Roman" w:cs="Times New Roman"/>
          <w:noProof/>
          <w:sz w:val="24"/>
          <w:szCs w:val="24"/>
        </w:rPr>
        <mc:AlternateContent>
          <mc:Choice Requires="wps">
            <w:drawing>
              <wp:anchor distT="0" distB="0" distL="114300" distR="114300" simplePos="0" relativeHeight="251661312" behindDoc="0" locked="0" layoutInCell="1" allowOverlap="1" wp14:anchorId="24DC0B64" wp14:editId="28ADD492">
                <wp:simplePos x="0" y="0"/>
                <wp:positionH relativeFrom="column">
                  <wp:posOffset>219075</wp:posOffset>
                </wp:positionH>
                <wp:positionV relativeFrom="paragraph">
                  <wp:posOffset>103505</wp:posOffset>
                </wp:positionV>
                <wp:extent cx="6734175" cy="75057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6734175" cy="7505700"/>
                        </a:xfrm>
                        <a:prstGeom prst="rect">
                          <a:avLst/>
                        </a:prstGeom>
                        <a:solidFill>
                          <a:schemeClr val="lt1"/>
                        </a:solidFill>
                        <a:ln w="6350">
                          <a:noFill/>
                        </a:ln>
                      </wps:spPr>
                      <wps:txbx>
                        <w:txbxContent>
                          <w:p w14:paraId="5E48A83A" w14:textId="77777777" w:rsidR="005E5A0D" w:rsidRDefault="005E5A0D" w:rsidP="005E5A0D">
                            <w:pPr>
                              <w:spacing w:after="0"/>
                            </w:pPr>
                          </w:p>
                          <w:p w14:paraId="2A58C660" w14:textId="77777777" w:rsidR="005E5A0D" w:rsidRDefault="005E5A0D" w:rsidP="005E5A0D">
                            <w:pPr>
                              <w:spacing w:after="0"/>
                            </w:pPr>
                          </w:p>
                          <w:p w14:paraId="6562C8E0" w14:textId="77777777" w:rsidR="00A555D3" w:rsidRDefault="00A555D3" w:rsidP="00A555D3">
                            <w:pPr>
                              <w:jc w:val="center"/>
                              <w:rPr>
                                <w:b/>
                                <w:bCs/>
                                <w:u w:val="single"/>
                              </w:rPr>
                            </w:pPr>
                            <w:r>
                              <w:rPr>
                                <w:b/>
                                <w:bCs/>
                                <w:u w:val="single"/>
                              </w:rPr>
                              <w:t>Statement regarding Stop &amp; Shop’s Announcement on May 23, 2024</w:t>
                            </w:r>
                          </w:p>
                          <w:p w14:paraId="19C125E0" w14:textId="77777777" w:rsidR="00A555D3" w:rsidRDefault="00A555D3" w:rsidP="00A555D3">
                            <w:pPr>
                              <w:spacing w:after="0"/>
                              <w:rPr>
                                <w:b/>
                                <w:bCs/>
                                <w:u w:val="single"/>
                              </w:rPr>
                            </w:pPr>
                          </w:p>
                          <w:p w14:paraId="21D6CD75" w14:textId="77777777" w:rsidR="00A555D3" w:rsidRDefault="00A555D3" w:rsidP="00A555D3">
                            <w:pPr>
                              <w:spacing w:after="0"/>
                            </w:pPr>
                            <w:r>
                              <w:t>May 24,2024</w:t>
                            </w:r>
                          </w:p>
                          <w:p w14:paraId="4894B521" w14:textId="77777777" w:rsidR="00A555D3" w:rsidRDefault="00A555D3" w:rsidP="00A555D3">
                            <w:pPr>
                              <w:spacing w:after="0"/>
                            </w:pPr>
                          </w:p>
                          <w:p w14:paraId="0BF5929A" w14:textId="77777777" w:rsidR="00A555D3" w:rsidRDefault="00A555D3" w:rsidP="00A555D3">
                            <w:pPr>
                              <w:spacing w:after="0"/>
                            </w:pPr>
                            <w:r>
                              <w:t>Dear Local 919 Membership of Stop &amp; Shop,</w:t>
                            </w:r>
                          </w:p>
                          <w:p w14:paraId="6705C8BA" w14:textId="77777777" w:rsidR="00A555D3" w:rsidRDefault="00A555D3" w:rsidP="00A555D3">
                            <w:pPr>
                              <w:spacing w:after="0"/>
                            </w:pPr>
                          </w:p>
                          <w:p w14:paraId="63F27CE8" w14:textId="3B445E61" w:rsidR="00A555D3" w:rsidRDefault="00A555D3" w:rsidP="00A555D3">
                            <w:pPr>
                              <w:spacing w:after="0"/>
                            </w:pPr>
                            <w:r>
                              <w:t>As many of you may have already heard yesterday, Stop &amp; Shop announced during their investors call, they plan to “optimize their store portfolio,” more specifically</w:t>
                            </w:r>
                            <w:r w:rsidR="00633E91">
                              <w:t>,</w:t>
                            </w:r>
                            <w:r>
                              <w:t xml:space="preserve"> they plan to close some of their underperforming stores to restore health and </w:t>
                            </w:r>
                            <w:r w:rsidR="00363820">
                              <w:t xml:space="preserve">maximize </w:t>
                            </w:r>
                            <w:r>
                              <w:t xml:space="preserve">profitability to the Company.  It is most important to note, that the Company has </w:t>
                            </w:r>
                            <w:r>
                              <w:rPr>
                                <w:u w:val="single"/>
                              </w:rPr>
                              <w:t>NOT</w:t>
                            </w:r>
                            <w:r>
                              <w:t xml:space="preserve"> </w:t>
                            </w:r>
                            <w:r w:rsidRPr="00C46684">
                              <w:t>disclosed</w:t>
                            </w:r>
                            <w:r>
                              <w:t xml:space="preserve"> when they plan to close any stores, which stores they plan to close or how many stores they plan to close within the multiple states that they operate.  What we can tell you is that labor relations between Local 919 and your Employer will continue to provide productive communication as this process unfolds, and the same is true for each of the Local Unions that have a bargaining relationship with Stop &amp; Shop. </w:t>
                            </w:r>
                          </w:p>
                          <w:p w14:paraId="68AEBB5A" w14:textId="77777777" w:rsidR="00A555D3" w:rsidRDefault="00A555D3" w:rsidP="00A555D3">
                            <w:pPr>
                              <w:spacing w:after="0"/>
                            </w:pPr>
                          </w:p>
                          <w:p w14:paraId="12565B31" w14:textId="1CA45B56" w:rsidR="00A555D3" w:rsidRDefault="00A555D3" w:rsidP="00A555D3">
                            <w:pPr>
                              <w:spacing w:after="0"/>
                            </w:pPr>
                            <w:r>
                              <w:t>Your Union Leadership takes the responsibility of being your voice, your representative</w:t>
                            </w:r>
                            <w:r w:rsidR="00437185">
                              <w:t>s</w:t>
                            </w:r>
                            <w:r>
                              <w:t xml:space="preserve"> very seriously and we will approach this latest news from your employer with </w:t>
                            </w:r>
                            <w:r w:rsidRPr="00437185">
                              <w:rPr>
                                <w:u w:val="single"/>
                              </w:rPr>
                              <w:t>your</w:t>
                            </w:r>
                            <w:r>
                              <w:t xml:space="preserve"> best interest as top priority.  In the meantime, it is ever more important to work hard for your employer and your customers who shop your stores every day.  Your customers come back because of you, they come back because they trust you and the </w:t>
                            </w:r>
                            <w:r w:rsidR="002E3E0C">
                              <w:t xml:space="preserve">service and </w:t>
                            </w:r>
                            <w:r>
                              <w:t xml:space="preserve">products that you provide for them and their families.  Your customers need you as much as we need them.  Please do not hesitate to call your Union Office should you have questions and/or concerns.  We will communicate with you any information as it becomes available.  We wish you a </w:t>
                            </w:r>
                            <w:r w:rsidR="002E3E0C">
                              <w:t>S</w:t>
                            </w:r>
                            <w:r>
                              <w:t xml:space="preserve">afe and </w:t>
                            </w:r>
                            <w:r w:rsidR="002E3E0C">
                              <w:t>H</w:t>
                            </w:r>
                            <w:r>
                              <w:t>appy Memorial Day holiday, as we honor America’s Military who lost their lives in service to our country.</w:t>
                            </w:r>
                          </w:p>
                          <w:p w14:paraId="15F52512" w14:textId="77777777" w:rsidR="00A555D3" w:rsidRDefault="00A555D3" w:rsidP="00A555D3">
                            <w:pPr>
                              <w:spacing w:after="0"/>
                            </w:pPr>
                          </w:p>
                          <w:p w14:paraId="789BD4D7" w14:textId="77777777" w:rsidR="00A555D3" w:rsidRDefault="00A555D3" w:rsidP="00A555D3">
                            <w:pPr>
                              <w:spacing w:after="0"/>
                            </w:pPr>
                            <w:r>
                              <w:t>Sincerely and fraternally,</w:t>
                            </w:r>
                          </w:p>
                          <w:p w14:paraId="0D4129E1" w14:textId="77777777" w:rsidR="00A555D3" w:rsidRDefault="00A555D3" w:rsidP="00A555D3">
                            <w:pPr>
                              <w:spacing w:after="0"/>
                            </w:pPr>
                          </w:p>
                          <w:p w14:paraId="17F05443" w14:textId="77777777" w:rsidR="00A555D3" w:rsidRDefault="00A555D3" w:rsidP="00A555D3">
                            <w:pPr>
                              <w:spacing w:after="0"/>
                            </w:pPr>
                            <w:r>
                              <w:t>Mark A. Espinosa</w:t>
                            </w:r>
                            <w:r>
                              <w:tab/>
                            </w:r>
                            <w:r>
                              <w:tab/>
                            </w:r>
                            <w:r>
                              <w:tab/>
                            </w:r>
                            <w:r>
                              <w:tab/>
                            </w:r>
                            <w:r>
                              <w:tab/>
                            </w:r>
                            <w:r>
                              <w:tab/>
                            </w:r>
                            <w:r>
                              <w:tab/>
                            </w:r>
                            <w:r>
                              <w:tab/>
                              <w:t>Jason Dokla</w:t>
                            </w:r>
                          </w:p>
                          <w:p w14:paraId="79DD58AA" w14:textId="77777777" w:rsidR="00A555D3" w:rsidRDefault="00A555D3" w:rsidP="00A555D3">
                            <w:pPr>
                              <w:spacing w:after="0"/>
                            </w:pPr>
                            <w:r>
                              <w:t>President</w:t>
                            </w:r>
                            <w:r>
                              <w:tab/>
                            </w:r>
                            <w:r>
                              <w:tab/>
                            </w:r>
                            <w:r>
                              <w:tab/>
                            </w:r>
                            <w:r>
                              <w:tab/>
                            </w:r>
                            <w:r>
                              <w:tab/>
                            </w:r>
                            <w:r>
                              <w:tab/>
                            </w:r>
                            <w:r>
                              <w:tab/>
                            </w:r>
                            <w:r>
                              <w:tab/>
                            </w:r>
                            <w:r>
                              <w:tab/>
                              <w:t>Secretary-Treasurer</w:t>
                            </w:r>
                          </w:p>
                          <w:p w14:paraId="3B9F7927" w14:textId="77777777" w:rsidR="00A555D3" w:rsidRPr="00C46684" w:rsidRDefault="00A555D3" w:rsidP="00A555D3">
                            <w:pPr>
                              <w:spacing w:after="0"/>
                            </w:pPr>
                          </w:p>
                          <w:p w14:paraId="7E0BD7E6" w14:textId="77777777" w:rsidR="008B05FE" w:rsidRDefault="008B05FE" w:rsidP="005A37D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4DC0B64" id="_x0000_t202" coordsize="21600,21600" o:spt="202" path="m,l,21600r21600,l21600,xe">
                <v:stroke joinstyle="miter"/>
                <v:path gradientshapeok="t" o:connecttype="rect"/>
              </v:shapetype>
              <v:shape id="Text Box 6" o:spid="_x0000_s1026" type="#_x0000_t202" style="position:absolute;margin-left:17.25pt;margin-top:8.15pt;width:530.25pt;height:59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" fillcolor="white [3201]" stroked="f" strokeweight=".5pt">
                <v:textbox>
                  <w:txbxContent>
                    <w:p w14:paraId="5E48A83A" w14:textId="77777777" w:rsidR="005E5A0D" w:rsidRDefault="005E5A0D" w:rsidP="005E5A0D">
                      <w:pPr>
                        <w:spacing w:after="0"/>
                      </w:pPr>
                    </w:p>
                    <w:p w14:paraId="2A58C660" w14:textId="77777777" w:rsidR="005E5A0D" w:rsidRDefault="005E5A0D" w:rsidP="005E5A0D">
                      <w:pPr>
                        <w:spacing w:after="0"/>
                      </w:pPr>
                    </w:p>
                    <w:p w14:paraId="6562C8E0" w14:textId="77777777" w:rsidR="00A555D3" w:rsidRDefault="00A555D3" w:rsidP="00A555D3">
                      <w:pPr>
                        <w:jc w:val="center"/>
                        <w:rPr>
                          <w:b/>
                          <w:bCs/>
                          <w:u w:val="single"/>
                        </w:rPr>
                      </w:pPr>
                      <w:r>
                        <w:rPr>
                          <w:b/>
                          <w:bCs/>
                          <w:u w:val="single"/>
                        </w:rPr>
                        <w:t>Statement regarding Stop &amp; Shop’s Announcement on May 23, 2024</w:t>
                      </w:r>
                    </w:p>
                    <w:p w14:paraId="19C125E0" w14:textId="77777777" w:rsidR="00A555D3" w:rsidRDefault="00A555D3" w:rsidP="00A555D3">
                      <w:pPr>
                        <w:spacing w:after="0"/>
                        <w:rPr>
                          <w:b/>
                          <w:bCs/>
                          <w:u w:val="single"/>
                        </w:rPr>
                      </w:pPr>
                    </w:p>
                    <w:p w14:paraId="21D6CD75" w14:textId="77777777" w:rsidR="00A555D3" w:rsidRDefault="00A555D3" w:rsidP="00A555D3">
                      <w:pPr>
                        <w:spacing w:after="0"/>
                      </w:pPr>
                      <w:r>
                        <w:t>May 24,2024</w:t>
                      </w:r>
                    </w:p>
                    <w:p w14:paraId="4894B521" w14:textId="77777777" w:rsidR="00A555D3" w:rsidRDefault="00A555D3" w:rsidP="00A555D3">
                      <w:pPr>
                        <w:spacing w:after="0"/>
                      </w:pPr>
                    </w:p>
                    <w:p w14:paraId="0BF5929A" w14:textId="77777777" w:rsidR="00A555D3" w:rsidRDefault="00A555D3" w:rsidP="00A555D3">
                      <w:pPr>
                        <w:spacing w:after="0"/>
                      </w:pPr>
                      <w:r>
                        <w:t>Dear Local 919 Membership of Stop &amp; Shop,</w:t>
                      </w:r>
                    </w:p>
                    <w:p w14:paraId="6705C8BA" w14:textId="77777777" w:rsidR="00A555D3" w:rsidRDefault="00A555D3" w:rsidP="00A555D3">
                      <w:pPr>
                        <w:spacing w:after="0"/>
                      </w:pPr>
                    </w:p>
                    <w:p w14:paraId="63F27CE8" w14:textId="3B445E61" w:rsidR="00A555D3" w:rsidRDefault="00A555D3" w:rsidP="00A555D3">
                      <w:pPr>
                        <w:spacing w:after="0"/>
                      </w:pPr>
                      <w:r>
                        <w:t>As many of you may have already heard yesterday, Stop &amp; Shop announced during their investors call, they plan to “optimize their store portfolio,” more specifically</w:t>
                      </w:r>
                      <w:r w:rsidR="00633E91">
                        <w:t>,</w:t>
                      </w:r>
                      <w:r>
                        <w:t xml:space="preserve"> they plan to close some of their underperforming stores to restore health and </w:t>
                      </w:r>
                      <w:r w:rsidR="00363820">
                        <w:t xml:space="preserve">maximize </w:t>
                      </w:r>
                      <w:r>
                        <w:t xml:space="preserve">profitability to the Company.  It is most important to note, that the Company has </w:t>
                      </w:r>
                      <w:r>
                        <w:rPr>
                          <w:u w:val="single"/>
                        </w:rPr>
                        <w:t>NOT</w:t>
                      </w:r>
                      <w:r>
                        <w:t xml:space="preserve"> </w:t>
                      </w:r>
                      <w:r w:rsidRPr="00C46684">
                        <w:t>disclosed</w:t>
                      </w:r>
                      <w:r>
                        <w:t xml:space="preserve"> when they plan to close any stores, which stores they plan to close or how many stores they plan to close within the multiple states that they operate.  What we can tell you is that labor relations between Local 919 and your Employer will continue to provide productive communication as this process unfolds, and the same is true for each of the Local Unions that have a bargaining relationship with Stop &amp; Shop. </w:t>
                      </w:r>
                    </w:p>
                    <w:p w14:paraId="68AEBB5A" w14:textId="77777777" w:rsidR="00A555D3" w:rsidRDefault="00A555D3" w:rsidP="00A555D3">
                      <w:pPr>
                        <w:spacing w:after="0"/>
                      </w:pPr>
                    </w:p>
                    <w:p w14:paraId="12565B31" w14:textId="1CA45B56" w:rsidR="00A555D3" w:rsidRDefault="00A555D3" w:rsidP="00A555D3">
                      <w:pPr>
                        <w:spacing w:after="0"/>
                      </w:pPr>
                      <w:r>
                        <w:t>Your Union Leadership takes the responsibility of being your voice, your representative</w:t>
                      </w:r>
                      <w:r w:rsidR="00437185">
                        <w:t>s</w:t>
                      </w:r>
                      <w:r>
                        <w:t xml:space="preserve"> very seriously and we will approach this latest news from your employer with </w:t>
                      </w:r>
                      <w:r w:rsidRPr="00437185">
                        <w:rPr>
                          <w:u w:val="single"/>
                        </w:rPr>
                        <w:t>your</w:t>
                      </w:r>
                      <w:r>
                        <w:t xml:space="preserve"> best interest as top priority.  In the meantime, it is ever more important to work hard for your employer and your customers who shop your stores every day.  Your customers come back because of you, they come back because they trust you and the </w:t>
                      </w:r>
                      <w:r w:rsidR="002E3E0C">
                        <w:t xml:space="preserve">service and </w:t>
                      </w:r>
                      <w:r>
                        <w:t xml:space="preserve">products that you provide for them and their families.  Your customers need you as much as we need them.  Please do not hesitate to call your Union Office should you have questions and/or concerns.  We will communicate with you any information as it becomes available.  We wish you a </w:t>
                      </w:r>
                      <w:r w:rsidR="002E3E0C">
                        <w:t>S</w:t>
                      </w:r>
                      <w:r>
                        <w:t xml:space="preserve">afe and </w:t>
                      </w:r>
                      <w:r w:rsidR="002E3E0C">
                        <w:t>H</w:t>
                      </w:r>
                      <w:r>
                        <w:t>appy Memorial Day holiday, as we honor America’s Military who lost their lives in service to our country.</w:t>
                      </w:r>
                    </w:p>
                    <w:p w14:paraId="15F52512" w14:textId="77777777" w:rsidR="00A555D3" w:rsidRDefault="00A555D3" w:rsidP="00A555D3">
                      <w:pPr>
                        <w:spacing w:after="0"/>
                      </w:pPr>
                    </w:p>
                    <w:p w14:paraId="789BD4D7" w14:textId="77777777" w:rsidR="00A555D3" w:rsidRDefault="00A555D3" w:rsidP="00A555D3">
                      <w:pPr>
                        <w:spacing w:after="0"/>
                      </w:pPr>
                      <w:r>
                        <w:t>Sincerely and fraternally,</w:t>
                      </w:r>
                    </w:p>
                    <w:p w14:paraId="0D4129E1" w14:textId="77777777" w:rsidR="00A555D3" w:rsidRDefault="00A555D3" w:rsidP="00A555D3">
                      <w:pPr>
                        <w:spacing w:after="0"/>
                      </w:pPr>
                    </w:p>
                    <w:p w14:paraId="17F05443" w14:textId="77777777" w:rsidR="00A555D3" w:rsidRDefault="00A555D3" w:rsidP="00A555D3">
                      <w:pPr>
                        <w:spacing w:after="0"/>
                      </w:pPr>
                      <w:r>
                        <w:t>Mark A. Espinosa</w:t>
                      </w:r>
                      <w:r>
                        <w:tab/>
                      </w:r>
                      <w:r>
                        <w:tab/>
                      </w:r>
                      <w:r>
                        <w:tab/>
                      </w:r>
                      <w:r>
                        <w:tab/>
                      </w:r>
                      <w:r>
                        <w:tab/>
                      </w:r>
                      <w:r>
                        <w:tab/>
                      </w:r>
                      <w:r>
                        <w:tab/>
                      </w:r>
                      <w:r>
                        <w:tab/>
                        <w:t>Jason Dokla</w:t>
                      </w:r>
                    </w:p>
                    <w:p w14:paraId="79DD58AA" w14:textId="77777777" w:rsidR="00A555D3" w:rsidRDefault="00A555D3" w:rsidP="00A555D3">
                      <w:pPr>
                        <w:spacing w:after="0"/>
                      </w:pPr>
                      <w:r>
                        <w:t>President</w:t>
                      </w:r>
                      <w:r>
                        <w:tab/>
                      </w:r>
                      <w:r>
                        <w:tab/>
                      </w:r>
                      <w:r>
                        <w:tab/>
                      </w:r>
                      <w:r>
                        <w:tab/>
                      </w:r>
                      <w:r>
                        <w:tab/>
                      </w:r>
                      <w:r>
                        <w:tab/>
                      </w:r>
                      <w:r>
                        <w:tab/>
                      </w:r>
                      <w:r>
                        <w:tab/>
                      </w:r>
                      <w:r>
                        <w:tab/>
                        <w:t>Secretary-Treasurer</w:t>
                      </w:r>
                    </w:p>
                    <w:p w14:paraId="3B9F7927" w14:textId="77777777" w:rsidR="00A555D3" w:rsidRPr="00C46684" w:rsidRDefault="00A555D3" w:rsidP="00A555D3">
                      <w:pPr>
                        <w:spacing w:after="0"/>
                      </w:pPr>
                    </w:p>
                    <w:p w14:paraId="7E0BD7E6" w14:textId="77777777" w:rsidR="008B05FE" w:rsidRDefault="008B05FE" w:rsidP="005A37D1">
                      <w:pPr>
                        <w:jc w:val="center"/>
                      </w:pPr>
                    </w:p>
                  </w:txbxContent>
                </v:textbox>
              </v:shape>
            </w:pict>
          </mc:Fallback>
        </mc:AlternateContent>
      </w:r>
      <w:r w:rsidRPr="008B05FE">
        <w:rPr>
          <w:rFonts w:ascii="Times New Roman" w:eastAsiaTheme="minorEastAsia" w:hAnsi="Times New Roman" w:cs="Times New Roman"/>
          <w:sz w:val="24"/>
          <w:szCs w:val="24"/>
        </w:rPr>
        <w:br w:type="column"/>
      </w:r>
    </w:p>
    <w:p w14:paraId="288C1ABD" w14:textId="77777777" w:rsidR="008B05FE" w:rsidRPr="008B05FE" w:rsidRDefault="008B05FE" w:rsidP="008B05FE">
      <w:pPr>
        <w:widowControl w:val="0"/>
        <w:kinsoku w:val="0"/>
        <w:overflowPunct w:val="0"/>
        <w:autoSpaceDE w:val="0"/>
        <w:autoSpaceDN w:val="0"/>
        <w:adjustRightInd w:val="0"/>
        <w:spacing w:after="0" w:line="240" w:lineRule="auto"/>
        <w:ind w:left="110"/>
        <w:jc w:val="center"/>
        <w:rPr>
          <w:rFonts w:ascii="Arial" w:eastAsiaTheme="minorEastAsia" w:hAnsi="Arial" w:cs="Arial"/>
          <w:color w:val="000000"/>
          <w:sz w:val="20"/>
          <w:szCs w:val="20"/>
        </w:rPr>
      </w:pPr>
      <w:r w:rsidRPr="008B05FE">
        <w:rPr>
          <w:rFonts w:ascii="Arial" w:eastAsiaTheme="minorEastAsia" w:hAnsi="Arial" w:cs="Arial"/>
          <w:noProof/>
          <w:sz w:val="20"/>
          <w:szCs w:val="20"/>
        </w:rPr>
        <mc:AlternateContent>
          <mc:Choice Requires="wps">
            <w:drawing>
              <wp:anchor distT="0" distB="0" distL="114300" distR="114300" simplePos="0" relativeHeight="251659264" behindDoc="1" locked="0" layoutInCell="0" allowOverlap="1" wp14:anchorId="2FC0A554" wp14:editId="0C935B84">
                <wp:simplePos x="0" y="0"/>
                <wp:positionH relativeFrom="page">
                  <wp:posOffset>1608455</wp:posOffset>
                </wp:positionH>
                <wp:positionV relativeFrom="paragraph">
                  <wp:posOffset>182245</wp:posOffset>
                </wp:positionV>
                <wp:extent cx="4542155" cy="294005"/>
                <wp:effectExtent l="0" t="3175" r="254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42155" cy="294005"/>
                        </a:xfrm>
                        <a:prstGeom prst="rect">
                          <a:avLst/>
                        </a:prstGeom>
                        <a:solidFill>
                          <a:srgbClr val="EE34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AAF01" id="Rectangle 5" o:spid="_x0000_s1026" style="position:absolute;margin-left:126.65pt;margin-top:14.35pt;width:357.65pt;height:2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" o:allowincell="f" fillcolor="#ee343e" stroked="f">
                <v:path arrowok="t"/>
                <w10:wrap anchorx="page"/>
              </v:rect>
            </w:pict>
          </mc:Fallback>
        </mc:AlternateContent>
      </w:r>
      <w:r w:rsidRPr="008B05FE">
        <w:rPr>
          <w:rFonts w:ascii="Arial" w:eastAsiaTheme="minorEastAsia" w:hAnsi="Arial" w:cs="Arial"/>
          <w:color w:val="20419A"/>
          <w:w w:val="110"/>
          <w:sz w:val="20"/>
          <w:szCs w:val="20"/>
        </w:rPr>
        <w:t>U</w:t>
      </w:r>
      <w:r w:rsidRPr="008B05FE">
        <w:rPr>
          <w:rFonts w:ascii="Arial" w:eastAsiaTheme="minorEastAsia" w:hAnsi="Arial" w:cs="Arial"/>
          <w:color w:val="20419A"/>
          <w:spacing w:val="-25"/>
          <w:w w:val="110"/>
          <w:sz w:val="20"/>
          <w:szCs w:val="20"/>
        </w:rPr>
        <w:t xml:space="preserve"> </w:t>
      </w:r>
      <w:r w:rsidRPr="008B05FE">
        <w:rPr>
          <w:rFonts w:ascii="Arial" w:eastAsiaTheme="minorEastAsia" w:hAnsi="Arial" w:cs="Arial"/>
          <w:color w:val="20419A"/>
          <w:w w:val="110"/>
          <w:sz w:val="20"/>
          <w:szCs w:val="20"/>
        </w:rPr>
        <w:t>N</w:t>
      </w:r>
      <w:r w:rsidRPr="008B05FE">
        <w:rPr>
          <w:rFonts w:ascii="Arial" w:eastAsiaTheme="minorEastAsia" w:hAnsi="Arial" w:cs="Arial"/>
          <w:color w:val="20419A"/>
          <w:spacing w:val="-25"/>
          <w:w w:val="110"/>
          <w:sz w:val="20"/>
          <w:szCs w:val="20"/>
        </w:rPr>
        <w:t xml:space="preserve"> </w:t>
      </w:r>
      <w:r w:rsidRPr="008B05FE">
        <w:rPr>
          <w:rFonts w:ascii="Arial" w:eastAsiaTheme="minorEastAsia" w:hAnsi="Arial" w:cs="Arial"/>
          <w:color w:val="20419A"/>
          <w:w w:val="110"/>
          <w:sz w:val="20"/>
          <w:szCs w:val="20"/>
        </w:rPr>
        <w:t>I</w:t>
      </w:r>
      <w:r w:rsidRPr="008B05FE">
        <w:rPr>
          <w:rFonts w:ascii="Arial" w:eastAsiaTheme="minorEastAsia" w:hAnsi="Arial" w:cs="Arial"/>
          <w:color w:val="20419A"/>
          <w:spacing w:val="-25"/>
          <w:w w:val="110"/>
          <w:sz w:val="20"/>
          <w:szCs w:val="20"/>
        </w:rPr>
        <w:t xml:space="preserve"> </w:t>
      </w:r>
      <w:r w:rsidRPr="008B05FE">
        <w:rPr>
          <w:rFonts w:ascii="Arial" w:eastAsiaTheme="minorEastAsia" w:hAnsi="Arial" w:cs="Arial"/>
          <w:color w:val="20419A"/>
          <w:w w:val="110"/>
          <w:sz w:val="20"/>
          <w:szCs w:val="20"/>
        </w:rPr>
        <w:t>T</w:t>
      </w:r>
      <w:r w:rsidRPr="008B05FE">
        <w:rPr>
          <w:rFonts w:ascii="Arial" w:eastAsiaTheme="minorEastAsia" w:hAnsi="Arial" w:cs="Arial"/>
          <w:color w:val="20419A"/>
          <w:spacing w:val="-25"/>
          <w:w w:val="110"/>
          <w:sz w:val="20"/>
          <w:szCs w:val="20"/>
        </w:rPr>
        <w:t xml:space="preserve"> </w:t>
      </w:r>
      <w:r w:rsidRPr="008B05FE">
        <w:rPr>
          <w:rFonts w:ascii="Arial" w:eastAsiaTheme="minorEastAsia" w:hAnsi="Arial" w:cs="Arial"/>
          <w:color w:val="20419A"/>
          <w:w w:val="110"/>
          <w:sz w:val="20"/>
          <w:szCs w:val="20"/>
        </w:rPr>
        <w:t>E</w:t>
      </w:r>
      <w:r w:rsidRPr="008B05FE">
        <w:rPr>
          <w:rFonts w:ascii="Arial" w:eastAsiaTheme="minorEastAsia" w:hAnsi="Arial" w:cs="Arial"/>
          <w:color w:val="20419A"/>
          <w:spacing w:val="-25"/>
          <w:w w:val="110"/>
          <w:sz w:val="20"/>
          <w:szCs w:val="20"/>
        </w:rPr>
        <w:t xml:space="preserve"> </w:t>
      </w:r>
      <w:r w:rsidRPr="008B05FE">
        <w:rPr>
          <w:rFonts w:ascii="Arial" w:eastAsiaTheme="minorEastAsia" w:hAnsi="Arial" w:cs="Arial"/>
          <w:color w:val="20419A"/>
          <w:w w:val="110"/>
          <w:sz w:val="20"/>
          <w:szCs w:val="20"/>
        </w:rPr>
        <w:t xml:space="preserve">D </w:t>
      </w:r>
      <w:r w:rsidRPr="008B05FE">
        <w:rPr>
          <w:rFonts w:ascii="Arial" w:eastAsiaTheme="minorEastAsia" w:hAnsi="Arial" w:cs="Arial"/>
          <w:color w:val="20419A"/>
          <w:spacing w:val="23"/>
          <w:w w:val="110"/>
          <w:sz w:val="20"/>
          <w:szCs w:val="20"/>
        </w:rPr>
        <w:t xml:space="preserve"> </w:t>
      </w:r>
      <w:r w:rsidRPr="008B05FE">
        <w:rPr>
          <w:rFonts w:ascii="Arial" w:eastAsiaTheme="minorEastAsia" w:hAnsi="Arial" w:cs="Arial"/>
          <w:color w:val="20419A"/>
          <w:w w:val="110"/>
          <w:sz w:val="20"/>
          <w:szCs w:val="20"/>
        </w:rPr>
        <w:t>F</w:t>
      </w:r>
      <w:r w:rsidRPr="008B05FE">
        <w:rPr>
          <w:rFonts w:ascii="Arial" w:eastAsiaTheme="minorEastAsia" w:hAnsi="Arial" w:cs="Arial"/>
          <w:color w:val="20419A"/>
          <w:spacing w:val="-25"/>
          <w:w w:val="110"/>
          <w:sz w:val="20"/>
          <w:szCs w:val="20"/>
        </w:rPr>
        <w:t xml:space="preserve"> </w:t>
      </w:r>
      <w:r w:rsidRPr="008B05FE">
        <w:rPr>
          <w:rFonts w:ascii="Arial" w:eastAsiaTheme="minorEastAsia" w:hAnsi="Arial" w:cs="Arial"/>
          <w:color w:val="20419A"/>
          <w:w w:val="110"/>
          <w:sz w:val="20"/>
          <w:szCs w:val="20"/>
        </w:rPr>
        <w:t>O</w:t>
      </w:r>
      <w:r w:rsidRPr="008B05FE">
        <w:rPr>
          <w:rFonts w:ascii="Arial" w:eastAsiaTheme="minorEastAsia" w:hAnsi="Arial" w:cs="Arial"/>
          <w:color w:val="20419A"/>
          <w:spacing w:val="-25"/>
          <w:w w:val="110"/>
          <w:sz w:val="20"/>
          <w:szCs w:val="20"/>
        </w:rPr>
        <w:t xml:space="preserve"> </w:t>
      </w:r>
      <w:r w:rsidRPr="008B05FE">
        <w:rPr>
          <w:rFonts w:ascii="Arial" w:eastAsiaTheme="minorEastAsia" w:hAnsi="Arial" w:cs="Arial"/>
          <w:color w:val="20419A"/>
          <w:w w:val="110"/>
          <w:sz w:val="20"/>
          <w:szCs w:val="20"/>
        </w:rPr>
        <w:t>O</w:t>
      </w:r>
      <w:r w:rsidRPr="008B05FE">
        <w:rPr>
          <w:rFonts w:ascii="Arial" w:eastAsiaTheme="minorEastAsia" w:hAnsi="Arial" w:cs="Arial"/>
          <w:color w:val="20419A"/>
          <w:spacing w:val="-25"/>
          <w:w w:val="110"/>
          <w:sz w:val="20"/>
          <w:szCs w:val="20"/>
        </w:rPr>
        <w:t xml:space="preserve"> </w:t>
      </w:r>
      <w:r w:rsidRPr="008B05FE">
        <w:rPr>
          <w:rFonts w:ascii="Arial" w:eastAsiaTheme="minorEastAsia" w:hAnsi="Arial" w:cs="Arial"/>
          <w:color w:val="20419A"/>
          <w:w w:val="110"/>
          <w:sz w:val="20"/>
          <w:szCs w:val="20"/>
        </w:rPr>
        <w:t xml:space="preserve">D </w:t>
      </w:r>
      <w:r w:rsidRPr="008B05FE">
        <w:rPr>
          <w:rFonts w:ascii="Arial" w:eastAsiaTheme="minorEastAsia" w:hAnsi="Arial" w:cs="Arial"/>
          <w:color w:val="20419A"/>
          <w:spacing w:val="23"/>
          <w:w w:val="110"/>
          <w:sz w:val="20"/>
          <w:szCs w:val="20"/>
        </w:rPr>
        <w:t xml:space="preserve"> </w:t>
      </w:r>
      <w:r w:rsidRPr="008B05FE">
        <w:rPr>
          <w:rFonts w:ascii="Arial" w:eastAsiaTheme="minorEastAsia" w:hAnsi="Arial" w:cs="Arial"/>
          <w:color w:val="20419A"/>
          <w:w w:val="110"/>
          <w:sz w:val="20"/>
          <w:szCs w:val="20"/>
        </w:rPr>
        <w:t>A</w:t>
      </w:r>
      <w:r w:rsidRPr="008B05FE">
        <w:rPr>
          <w:rFonts w:ascii="Arial" w:eastAsiaTheme="minorEastAsia" w:hAnsi="Arial" w:cs="Arial"/>
          <w:color w:val="20419A"/>
          <w:spacing w:val="-25"/>
          <w:w w:val="110"/>
          <w:sz w:val="20"/>
          <w:szCs w:val="20"/>
        </w:rPr>
        <w:t xml:space="preserve"> </w:t>
      </w:r>
      <w:r w:rsidRPr="008B05FE">
        <w:rPr>
          <w:rFonts w:ascii="Arial" w:eastAsiaTheme="minorEastAsia" w:hAnsi="Arial" w:cs="Arial"/>
          <w:color w:val="20419A"/>
          <w:w w:val="110"/>
          <w:sz w:val="20"/>
          <w:szCs w:val="20"/>
        </w:rPr>
        <w:t>N</w:t>
      </w:r>
      <w:r w:rsidRPr="008B05FE">
        <w:rPr>
          <w:rFonts w:ascii="Arial" w:eastAsiaTheme="minorEastAsia" w:hAnsi="Arial" w:cs="Arial"/>
          <w:color w:val="20419A"/>
          <w:spacing w:val="-25"/>
          <w:w w:val="110"/>
          <w:sz w:val="20"/>
          <w:szCs w:val="20"/>
        </w:rPr>
        <w:t xml:space="preserve"> </w:t>
      </w:r>
      <w:r w:rsidRPr="008B05FE">
        <w:rPr>
          <w:rFonts w:ascii="Arial" w:eastAsiaTheme="minorEastAsia" w:hAnsi="Arial" w:cs="Arial"/>
          <w:color w:val="20419A"/>
          <w:w w:val="110"/>
          <w:sz w:val="20"/>
          <w:szCs w:val="20"/>
        </w:rPr>
        <w:t xml:space="preserve">D </w:t>
      </w:r>
      <w:r w:rsidRPr="008B05FE">
        <w:rPr>
          <w:rFonts w:ascii="Arial" w:eastAsiaTheme="minorEastAsia" w:hAnsi="Arial" w:cs="Arial"/>
          <w:color w:val="20419A"/>
          <w:spacing w:val="23"/>
          <w:w w:val="110"/>
          <w:sz w:val="20"/>
          <w:szCs w:val="20"/>
        </w:rPr>
        <w:t xml:space="preserve"> </w:t>
      </w:r>
      <w:r w:rsidRPr="008B05FE">
        <w:rPr>
          <w:rFonts w:ascii="Arial" w:eastAsiaTheme="minorEastAsia" w:hAnsi="Arial" w:cs="Arial"/>
          <w:color w:val="20419A"/>
          <w:w w:val="110"/>
          <w:sz w:val="20"/>
          <w:szCs w:val="20"/>
        </w:rPr>
        <w:t>C</w:t>
      </w:r>
      <w:r w:rsidRPr="008B05FE">
        <w:rPr>
          <w:rFonts w:ascii="Arial" w:eastAsiaTheme="minorEastAsia" w:hAnsi="Arial" w:cs="Arial"/>
          <w:color w:val="20419A"/>
          <w:spacing w:val="-25"/>
          <w:w w:val="110"/>
          <w:sz w:val="20"/>
          <w:szCs w:val="20"/>
        </w:rPr>
        <w:t xml:space="preserve"> </w:t>
      </w:r>
      <w:r w:rsidRPr="008B05FE">
        <w:rPr>
          <w:rFonts w:ascii="Arial" w:eastAsiaTheme="minorEastAsia" w:hAnsi="Arial" w:cs="Arial"/>
          <w:color w:val="20419A"/>
          <w:w w:val="110"/>
          <w:sz w:val="20"/>
          <w:szCs w:val="20"/>
        </w:rPr>
        <w:t>O</w:t>
      </w:r>
      <w:r w:rsidRPr="008B05FE">
        <w:rPr>
          <w:rFonts w:ascii="Arial" w:eastAsiaTheme="minorEastAsia" w:hAnsi="Arial" w:cs="Arial"/>
          <w:color w:val="20419A"/>
          <w:spacing w:val="-25"/>
          <w:w w:val="110"/>
          <w:sz w:val="20"/>
          <w:szCs w:val="20"/>
        </w:rPr>
        <w:t xml:space="preserve"> </w:t>
      </w:r>
      <w:r w:rsidRPr="008B05FE">
        <w:rPr>
          <w:rFonts w:ascii="Arial" w:eastAsiaTheme="minorEastAsia" w:hAnsi="Arial" w:cs="Arial"/>
          <w:color w:val="20419A"/>
          <w:w w:val="110"/>
          <w:sz w:val="20"/>
          <w:szCs w:val="20"/>
        </w:rPr>
        <w:t>M</w:t>
      </w:r>
      <w:r w:rsidRPr="008B05FE">
        <w:rPr>
          <w:rFonts w:ascii="Arial" w:eastAsiaTheme="minorEastAsia" w:hAnsi="Arial" w:cs="Arial"/>
          <w:color w:val="20419A"/>
          <w:spacing w:val="-25"/>
          <w:w w:val="110"/>
          <w:sz w:val="20"/>
          <w:szCs w:val="20"/>
        </w:rPr>
        <w:t xml:space="preserve"> </w:t>
      </w:r>
      <w:r w:rsidRPr="008B05FE">
        <w:rPr>
          <w:rFonts w:ascii="Arial" w:eastAsiaTheme="minorEastAsia" w:hAnsi="Arial" w:cs="Arial"/>
          <w:color w:val="20419A"/>
          <w:w w:val="110"/>
          <w:sz w:val="20"/>
          <w:szCs w:val="20"/>
        </w:rPr>
        <w:t>M</w:t>
      </w:r>
      <w:r w:rsidRPr="008B05FE">
        <w:rPr>
          <w:rFonts w:ascii="Arial" w:eastAsiaTheme="minorEastAsia" w:hAnsi="Arial" w:cs="Arial"/>
          <w:color w:val="20419A"/>
          <w:spacing w:val="-24"/>
          <w:w w:val="110"/>
          <w:sz w:val="20"/>
          <w:szCs w:val="20"/>
        </w:rPr>
        <w:t xml:space="preserve"> </w:t>
      </w:r>
      <w:r w:rsidRPr="008B05FE">
        <w:rPr>
          <w:rFonts w:ascii="Arial" w:eastAsiaTheme="minorEastAsia" w:hAnsi="Arial" w:cs="Arial"/>
          <w:color w:val="20419A"/>
          <w:w w:val="110"/>
          <w:sz w:val="20"/>
          <w:szCs w:val="20"/>
        </w:rPr>
        <w:t>E</w:t>
      </w:r>
      <w:r w:rsidRPr="008B05FE">
        <w:rPr>
          <w:rFonts w:ascii="Arial" w:eastAsiaTheme="minorEastAsia" w:hAnsi="Arial" w:cs="Arial"/>
          <w:color w:val="20419A"/>
          <w:spacing w:val="-25"/>
          <w:w w:val="110"/>
          <w:sz w:val="20"/>
          <w:szCs w:val="20"/>
        </w:rPr>
        <w:t xml:space="preserve"> </w:t>
      </w:r>
      <w:r w:rsidRPr="008B05FE">
        <w:rPr>
          <w:rFonts w:ascii="Arial" w:eastAsiaTheme="minorEastAsia" w:hAnsi="Arial" w:cs="Arial"/>
          <w:color w:val="20419A"/>
          <w:w w:val="110"/>
          <w:sz w:val="20"/>
          <w:szCs w:val="20"/>
        </w:rPr>
        <w:t>R</w:t>
      </w:r>
      <w:r w:rsidRPr="008B05FE">
        <w:rPr>
          <w:rFonts w:ascii="Arial" w:eastAsiaTheme="minorEastAsia" w:hAnsi="Arial" w:cs="Arial"/>
          <w:color w:val="20419A"/>
          <w:spacing w:val="-25"/>
          <w:w w:val="110"/>
          <w:sz w:val="20"/>
          <w:szCs w:val="20"/>
        </w:rPr>
        <w:t xml:space="preserve"> </w:t>
      </w:r>
      <w:r w:rsidRPr="008B05FE">
        <w:rPr>
          <w:rFonts w:ascii="Arial" w:eastAsiaTheme="minorEastAsia" w:hAnsi="Arial" w:cs="Arial"/>
          <w:color w:val="20419A"/>
          <w:w w:val="110"/>
          <w:sz w:val="20"/>
          <w:szCs w:val="20"/>
        </w:rPr>
        <w:t>C</w:t>
      </w:r>
      <w:r w:rsidRPr="008B05FE">
        <w:rPr>
          <w:rFonts w:ascii="Arial" w:eastAsiaTheme="minorEastAsia" w:hAnsi="Arial" w:cs="Arial"/>
          <w:color w:val="20419A"/>
          <w:spacing w:val="-25"/>
          <w:w w:val="110"/>
          <w:sz w:val="20"/>
          <w:szCs w:val="20"/>
        </w:rPr>
        <w:t xml:space="preserve"> </w:t>
      </w:r>
      <w:r w:rsidRPr="008B05FE">
        <w:rPr>
          <w:rFonts w:ascii="Arial" w:eastAsiaTheme="minorEastAsia" w:hAnsi="Arial" w:cs="Arial"/>
          <w:color w:val="20419A"/>
          <w:w w:val="110"/>
          <w:sz w:val="20"/>
          <w:szCs w:val="20"/>
        </w:rPr>
        <w:t>I</w:t>
      </w:r>
      <w:r w:rsidRPr="008B05FE">
        <w:rPr>
          <w:rFonts w:ascii="Arial" w:eastAsiaTheme="minorEastAsia" w:hAnsi="Arial" w:cs="Arial"/>
          <w:color w:val="20419A"/>
          <w:spacing w:val="-25"/>
          <w:w w:val="110"/>
          <w:sz w:val="20"/>
          <w:szCs w:val="20"/>
        </w:rPr>
        <w:t xml:space="preserve"> </w:t>
      </w:r>
      <w:r w:rsidRPr="008B05FE">
        <w:rPr>
          <w:rFonts w:ascii="Arial" w:eastAsiaTheme="minorEastAsia" w:hAnsi="Arial" w:cs="Arial"/>
          <w:color w:val="20419A"/>
          <w:w w:val="110"/>
          <w:sz w:val="20"/>
          <w:szCs w:val="20"/>
        </w:rPr>
        <w:t>A</w:t>
      </w:r>
      <w:r w:rsidRPr="008B05FE">
        <w:rPr>
          <w:rFonts w:ascii="Arial" w:eastAsiaTheme="minorEastAsia" w:hAnsi="Arial" w:cs="Arial"/>
          <w:color w:val="20419A"/>
          <w:spacing w:val="-25"/>
          <w:w w:val="110"/>
          <w:sz w:val="20"/>
          <w:szCs w:val="20"/>
        </w:rPr>
        <w:t xml:space="preserve"> </w:t>
      </w:r>
      <w:r w:rsidRPr="008B05FE">
        <w:rPr>
          <w:rFonts w:ascii="Arial" w:eastAsiaTheme="minorEastAsia" w:hAnsi="Arial" w:cs="Arial"/>
          <w:color w:val="20419A"/>
          <w:w w:val="110"/>
          <w:sz w:val="20"/>
          <w:szCs w:val="20"/>
        </w:rPr>
        <w:t xml:space="preserve">L </w:t>
      </w:r>
      <w:r w:rsidRPr="008B05FE">
        <w:rPr>
          <w:rFonts w:ascii="Arial" w:eastAsiaTheme="minorEastAsia" w:hAnsi="Arial" w:cs="Arial"/>
          <w:color w:val="20419A"/>
          <w:spacing w:val="23"/>
          <w:w w:val="110"/>
          <w:sz w:val="20"/>
          <w:szCs w:val="20"/>
        </w:rPr>
        <w:t xml:space="preserve"> </w:t>
      </w:r>
      <w:r w:rsidRPr="008B05FE">
        <w:rPr>
          <w:rFonts w:ascii="Arial" w:eastAsiaTheme="minorEastAsia" w:hAnsi="Arial" w:cs="Arial"/>
          <w:color w:val="20419A"/>
          <w:w w:val="110"/>
          <w:sz w:val="20"/>
          <w:szCs w:val="20"/>
        </w:rPr>
        <w:t>W</w:t>
      </w:r>
      <w:r w:rsidRPr="008B05FE">
        <w:rPr>
          <w:rFonts w:ascii="Arial" w:eastAsiaTheme="minorEastAsia" w:hAnsi="Arial" w:cs="Arial"/>
          <w:color w:val="20419A"/>
          <w:spacing w:val="-25"/>
          <w:w w:val="110"/>
          <w:sz w:val="20"/>
          <w:szCs w:val="20"/>
        </w:rPr>
        <w:t xml:space="preserve"> </w:t>
      </w:r>
      <w:r w:rsidRPr="008B05FE">
        <w:rPr>
          <w:rFonts w:ascii="Arial" w:eastAsiaTheme="minorEastAsia" w:hAnsi="Arial" w:cs="Arial"/>
          <w:color w:val="20419A"/>
          <w:w w:val="110"/>
          <w:sz w:val="20"/>
          <w:szCs w:val="20"/>
        </w:rPr>
        <w:t>O</w:t>
      </w:r>
      <w:r w:rsidRPr="008B05FE">
        <w:rPr>
          <w:rFonts w:ascii="Arial" w:eastAsiaTheme="minorEastAsia" w:hAnsi="Arial" w:cs="Arial"/>
          <w:color w:val="20419A"/>
          <w:spacing w:val="-25"/>
          <w:w w:val="110"/>
          <w:sz w:val="20"/>
          <w:szCs w:val="20"/>
        </w:rPr>
        <w:t xml:space="preserve"> </w:t>
      </w:r>
      <w:r w:rsidRPr="008B05FE">
        <w:rPr>
          <w:rFonts w:ascii="Arial" w:eastAsiaTheme="minorEastAsia" w:hAnsi="Arial" w:cs="Arial"/>
          <w:color w:val="20419A"/>
          <w:w w:val="110"/>
          <w:sz w:val="20"/>
          <w:szCs w:val="20"/>
        </w:rPr>
        <w:t>R</w:t>
      </w:r>
      <w:r w:rsidRPr="008B05FE">
        <w:rPr>
          <w:rFonts w:ascii="Arial" w:eastAsiaTheme="minorEastAsia" w:hAnsi="Arial" w:cs="Arial"/>
          <w:color w:val="20419A"/>
          <w:spacing w:val="-24"/>
          <w:w w:val="110"/>
          <w:sz w:val="20"/>
          <w:szCs w:val="20"/>
        </w:rPr>
        <w:t xml:space="preserve"> </w:t>
      </w:r>
      <w:r w:rsidRPr="008B05FE">
        <w:rPr>
          <w:rFonts w:ascii="Arial" w:eastAsiaTheme="minorEastAsia" w:hAnsi="Arial" w:cs="Arial"/>
          <w:color w:val="20419A"/>
          <w:w w:val="110"/>
          <w:sz w:val="20"/>
          <w:szCs w:val="20"/>
        </w:rPr>
        <w:t>K</w:t>
      </w:r>
      <w:r w:rsidRPr="008B05FE">
        <w:rPr>
          <w:rFonts w:ascii="Arial" w:eastAsiaTheme="minorEastAsia" w:hAnsi="Arial" w:cs="Arial"/>
          <w:color w:val="20419A"/>
          <w:spacing w:val="-25"/>
          <w:w w:val="110"/>
          <w:sz w:val="20"/>
          <w:szCs w:val="20"/>
        </w:rPr>
        <w:t xml:space="preserve"> </w:t>
      </w:r>
      <w:r w:rsidRPr="008B05FE">
        <w:rPr>
          <w:rFonts w:ascii="Arial" w:eastAsiaTheme="minorEastAsia" w:hAnsi="Arial" w:cs="Arial"/>
          <w:color w:val="20419A"/>
          <w:w w:val="110"/>
          <w:sz w:val="20"/>
          <w:szCs w:val="20"/>
        </w:rPr>
        <w:t>E</w:t>
      </w:r>
      <w:r w:rsidRPr="008B05FE">
        <w:rPr>
          <w:rFonts w:ascii="Arial" w:eastAsiaTheme="minorEastAsia" w:hAnsi="Arial" w:cs="Arial"/>
          <w:color w:val="20419A"/>
          <w:spacing w:val="-25"/>
          <w:w w:val="110"/>
          <w:sz w:val="20"/>
          <w:szCs w:val="20"/>
        </w:rPr>
        <w:t xml:space="preserve"> </w:t>
      </w:r>
      <w:r w:rsidRPr="008B05FE">
        <w:rPr>
          <w:rFonts w:ascii="Arial" w:eastAsiaTheme="minorEastAsia" w:hAnsi="Arial" w:cs="Arial"/>
          <w:color w:val="20419A"/>
          <w:w w:val="110"/>
          <w:sz w:val="20"/>
          <w:szCs w:val="20"/>
        </w:rPr>
        <w:t>R</w:t>
      </w:r>
      <w:r w:rsidRPr="008B05FE">
        <w:rPr>
          <w:rFonts w:ascii="Arial" w:eastAsiaTheme="minorEastAsia" w:hAnsi="Arial" w:cs="Arial"/>
          <w:color w:val="20419A"/>
          <w:spacing w:val="-25"/>
          <w:w w:val="110"/>
          <w:sz w:val="20"/>
          <w:szCs w:val="20"/>
        </w:rPr>
        <w:t xml:space="preserve"> </w:t>
      </w:r>
      <w:r w:rsidRPr="008B05FE">
        <w:rPr>
          <w:rFonts w:ascii="Arial" w:eastAsiaTheme="minorEastAsia" w:hAnsi="Arial" w:cs="Arial"/>
          <w:color w:val="20419A"/>
          <w:w w:val="110"/>
          <w:sz w:val="20"/>
          <w:szCs w:val="20"/>
        </w:rPr>
        <w:t xml:space="preserve">S </w:t>
      </w:r>
      <w:r w:rsidRPr="008B05FE">
        <w:rPr>
          <w:rFonts w:ascii="Arial" w:eastAsiaTheme="minorEastAsia" w:hAnsi="Arial" w:cs="Arial"/>
          <w:color w:val="20419A"/>
          <w:spacing w:val="23"/>
          <w:w w:val="110"/>
          <w:sz w:val="20"/>
          <w:szCs w:val="20"/>
        </w:rPr>
        <w:t xml:space="preserve"> </w:t>
      </w:r>
      <w:r w:rsidRPr="008B05FE">
        <w:rPr>
          <w:rFonts w:ascii="Arial" w:eastAsiaTheme="minorEastAsia" w:hAnsi="Arial" w:cs="Arial"/>
          <w:color w:val="20419A"/>
          <w:w w:val="110"/>
          <w:sz w:val="20"/>
          <w:szCs w:val="20"/>
        </w:rPr>
        <w:t>U</w:t>
      </w:r>
      <w:r w:rsidRPr="008B05FE">
        <w:rPr>
          <w:rFonts w:ascii="Arial" w:eastAsiaTheme="minorEastAsia" w:hAnsi="Arial" w:cs="Arial"/>
          <w:color w:val="20419A"/>
          <w:spacing w:val="-25"/>
          <w:w w:val="110"/>
          <w:sz w:val="20"/>
          <w:szCs w:val="20"/>
        </w:rPr>
        <w:t xml:space="preserve"> </w:t>
      </w:r>
      <w:r w:rsidRPr="008B05FE">
        <w:rPr>
          <w:rFonts w:ascii="Arial" w:eastAsiaTheme="minorEastAsia" w:hAnsi="Arial" w:cs="Arial"/>
          <w:color w:val="20419A"/>
          <w:w w:val="110"/>
          <w:sz w:val="20"/>
          <w:szCs w:val="20"/>
        </w:rPr>
        <w:t>N</w:t>
      </w:r>
      <w:r w:rsidRPr="008B05FE">
        <w:rPr>
          <w:rFonts w:ascii="Arial" w:eastAsiaTheme="minorEastAsia" w:hAnsi="Arial" w:cs="Arial"/>
          <w:color w:val="20419A"/>
          <w:spacing w:val="-25"/>
          <w:w w:val="110"/>
          <w:sz w:val="20"/>
          <w:szCs w:val="20"/>
        </w:rPr>
        <w:t xml:space="preserve"> </w:t>
      </w:r>
      <w:r w:rsidRPr="008B05FE">
        <w:rPr>
          <w:rFonts w:ascii="Arial" w:eastAsiaTheme="minorEastAsia" w:hAnsi="Arial" w:cs="Arial"/>
          <w:color w:val="20419A"/>
          <w:w w:val="110"/>
          <w:sz w:val="20"/>
          <w:szCs w:val="20"/>
        </w:rPr>
        <w:t>I</w:t>
      </w:r>
      <w:r w:rsidRPr="008B05FE">
        <w:rPr>
          <w:rFonts w:ascii="Arial" w:eastAsiaTheme="minorEastAsia" w:hAnsi="Arial" w:cs="Arial"/>
          <w:color w:val="20419A"/>
          <w:spacing w:val="-25"/>
          <w:w w:val="110"/>
          <w:sz w:val="20"/>
          <w:szCs w:val="20"/>
        </w:rPr>
        <w:t xml:space="preserve"> </w:t>
      </w:r>
      <w:r w:rsidRPr="008B05FE">
        <w:rPr>
          <w:rFonts w:ascii="Arial" w:eastAsiaTheme="minorEastAsia" w:hAnsi="Arial" w:cs="Arial"/>
          <w:color w:val="20419A"/>
          <w:w w:val="110"/>
          <w:sz w:val="20"/>
          <w:szCs w:val="20"/>
        </w:rPr>
        <w:t>O</w:t>
      </w:r>
      <w:r w:rsidRPr="008B05FE">
        <w:rPr>
          <w:rFonts w:ascii="Arial" w:eastAsiaTheme="minorEastAsia" w:hAnsi="Arial" w:cs="Arial"/>
          <w:color w:val="20419A"/>
          <w:spacing w:val="-25"/>
          <w:w w:val="110"/>
          <w:sz w:val="20"/>
          <w:szCs w:val="20"/>
        </w:rPr>
        <w:t xml:space="preserve"> </w:t>
      </w:r>
      <w:r w:rsidRPr="008B05FE">
        <w:rPr>
          <w:rFonts w:ascii="Arial" w:eastAsiaTheme="minorEastAsia" w:hAnsi="Arial" w:cs="Arial"/>
          <w:color w:val="20419A"/>
          <w:w w:val="110"/>
          <w:sz w:val="20"/>
          <w:szCs w:val="20"/>
        </w:rPr>
        <w:t>N</w:t>
      </w:r>
    </w:p>
    <w:p w14:paraId="21EA9788" w14:textId="77777777" w:rsidR="008B05FE" w:rsidRPr="008B05FE" w:rsidRDefault="008B05FE" w:rsidP="008B05FE">
      <w:pPr>
        <w:widowControl w:val="0"/>
        <w:kinsoku w:val="0"/>
        <w:overflowPunct w:val="0"/>
        <w:autoSpaceDE w:val="0"/>
        <w:autoSpaceDN w:val="0"/>
        <w:adjustRightInd w:val="0"/>
        <w:spacing w:before="1" w:after="0" w:line="120" w:lineRule="exact"/>
        <w:rPr>
          <w:rFonts w:ascii="Times New Roman" w:eastAsiaTheme="minorEastAsia" w:hAnsi="Times New Roman" w:cs="Times New Roman"/>
          <w:sz w:val="12"/>
          <w:szCs w:val="12"/>
        </w:rPr>
      </w:pPr>
    </w:p>
    <w:p w14:paraId="3FC41233" w14:textId="77777777" w:rsidR="008B05FE" w:rsidRPr="008B05FE" w:rsidRDefault="008B05FE" w:rsidP="008B05FE">
      <w:pPr>
        <w:widowControl w:val="0"/>
        <w:tabs>
          <w:tab w:val="left" w:pos="742"/>
          <w:tab w:val="left" w:pos="1474"/>
          <w:tab w:val="left" w:pos="2182"/>
          <w:tab w:val="left" w:pos="2891"/>
          <w:tab w:val="left" w:pos="4080"/>
          <w:tab w:val="left" w:pos="4722"/>
          <w:tab w:val="left" w:pos="5364"/>
        </w:tabs>
        <w:kinsoku w:val="0"/>
        <w:overflowPunct w:val="0"/>
        <w:autoSpaceDE w:val="0"/>
        <w:autoSpaceDN w:val="0"/>
        <w:adjustRightInd w:val="0"/>
        <w:spacing w:after="0" w:line="240" w:lineRule="auto"/>
        <w:ind w:left="78"/>
        <w:jc w:val="center"/>
        <w:rPr>
          <w:rFonts w:ascii="Arial" w:eastAsiaTheme="minorEastAsia" w:hAnsi="Arial" w:cs="Arial"/>
          <w:color w:val="000000"/>
          <w:sz w:val="28"/>
          <w:szCs w:val="28"/>
        </w:rPr>
      </w:pPr>
      <w:r w:rsidRPr="008B05FE">
        <w:rPr>
          <w:rFonts w:ascii="Arial" w:eastAsiaTheme="minorEastAsia" w:hAnsi="Arial" w:cs="Arial"/>
          <w:b/>
          <w:bCs/>
          <w:color w:val="FFFFFF"/>
          <w:w w:val="140"/>
          <w:sz w:val="28"/>
          <w:szCs w:val="28"/>
        </w:rPr>
        <w:t>L</w:t>
      </w:r>
      <w:r w:rsidRPr="008B05FE">
        <w:rPr>
          <w:rFonts w:ascii="Arial" w:eastAsiaTheme="minorEastAsia" w:hAnsi="Arial" w:cs="Arial"/>
          <w:b/>
          <w:bCs/>
          <w:color w:val="FFFFFF"/>
          <w:w w:val="140"/>
          <w:sz w:val="28"/>
          <w:szCs w:val="28"/>
        </w:rPr>
        <w:tab/>
        <w:t>O</w:t>
      </w:r>
      <w:r w:rsidRPr="008B05FE">
        <w:rPr>
          <w:rFonts w:ascii="Arial" w:eastAsiaTheme="minorEastAsia" w:hAnsi="Arial" w:cs="Arial"/>
          <w:b/>
          <w:bCs/>
          <w:color w:val="FFFFFF"/>
          <w:w w:val="140"/>
          <w:sz w:val="28"/>
          <w:szCs w:val="28"/>
        </w:rPr>
        <w:tab/>
        <w:t>C</w:t>
      </w:r>
      <w:r w:rsidRPr="008B05FE">
        <w:rPr>
          <w:rFonts w:ascii="Arial" w:eastAsiaTheme="minorEastAsia" w:hAnsi="Arial" w:cs="Arial"/>
          <w:b/>
          <w:bCs/>
          <w:color w:val="FFFFFF"/>
          <w:w w:val="140"/>
          <w:sz w:val="28"/>
          <w:szCs w:val="28"/>
        </w:rPr>
        <w:tab/>
        <w:t>A</w:t>
      </w:r>
      <w:r w:rsidRPr="008B05FE">
        <w:rPr>
          <w:rFonts w:ascii="Arial" w:eastAsiaTheme="minorEastAsia" w:hAnsi="Arial" w:cs="Arial"/>
          <w:b/>
          <w:bCs/>
          <w:color w:val="FFFFFF"/>
          <w:w w:val="140"/>
          <w:sz w:val="28"/>
          <w:szCs w:val="28"/>
        </w:rPr>
        <w:tab/>
        <w:t>L</w:t>
      </w:r>
      <w:r w:rsidRPr="008B05FE">
        <w:rPr>
          <w:rFonts w:ascii="Arial" w:eastAsiaTheme="minorEastAsia" w:hAnsi="Arial" w:cs="Arial"/>
          <w:b/>
          <w:bCs/>
          <w:color w:val="FFFFFF"/>
          <w:w w:val="140"/>
          <w:sz w:val="28"/>
          <w:szCs w:val="28"/>
        </w:rPr>
        <w:tab/>
        <w:t>9</w:t>
      </w:r>
      <w:r w:rsidRPr="008B05FE">
        <w:rPr>
          <w:rFonts w:ascii="Arial" w:eastAsiaTheme="minorEastAsia" w:hAnsi="Arial" w:cs="Arial"/>
          <w:b/>
          <w:bCs/>
          <w:color w:val="FFFFFF"/>
          <w:w w:val="140"/>
          <w:sz w:val="28"/>
          <w:szCs w:val="28"/>
        </w:rPr>
        <w:tab/>
        <w:t>1</w:t>
      </w:r>
      <w:r w:rsidRPr="008B05FE">
        <w:rPr>
          <w:rFonts w:ascii="Arial" w:eastAsiaTheme="minorEastAsia" w:hAnsi="Arial" w:cs="Arial"/>
          <w:b/>
          <w:bCs/>
          <w:color w:val="FFFFFF"/>
          <w:w w:val="140"/>
          <w:sz w:val="28"/>
          <w:szCs w:val="28"/>
        </w:rPr>
        <w:tab/>
        <w:t>9</w:t>
      </w:r>
    </w:p>
    <w:p w14:paraId="5FFB078A" w14:textId="77777777" w:rsidR="008B05FE" w:rsidRPr="008B05FE" w:rsidRDefault="008B05FE" w:rsidP="008B05FE">
      <w:pPr>
        <w:widowControl w:val="0"/>
        <w:kinsoku w:val="0"/>
        <w:overflowPunct w:val="0"/>
        <w:autoSpaceDE w:val="0"/>
        <w:autoSpaceDN w:val="0"/>
        <w:adjustRightInd w:val="0"/>
        <w:spacing w:before="5" w:after="0" w:line="160" w:lineRule="exact"/>
        <w:rPr>
          <w:rFonts w:ascii="Times New Roman" w:eastAsiaTheme="minorEastAsia" w:hAnsi="Times New Roman" w:cs="Times New Roman"/>
          <w:sz w:val="16"/>
          <w:szCs w:val="16"/>
        </w:rPr>
      </w:pPr>
    </w:p>
    <w:p w14:paraId="3C5D313E" w14:textId="77777777" w:rsidR="008B05FE" w:rsidRPr="008B05FE" w:rsidRDefault="008B05FE" w:rsidP="008B05FE">
      <w:pPr>
        <w:widowControl w:val="0"/>
        <w:kinsoku w:val="0"/>
        <w:overflowPunct w:val="0"/>
        <w:autoSpaceDE w:val="0"/>
        <w:autoSpaceDN w:val="0"/>
        <w:adjustRightInd w:val="0"/>
        <w:spacing w:after="0" w:line="240" w:lineRule="auto"/>
        <w:ind w:left="110"/>
        <w:jc w:val="center"/>
        <w:rPr>
          <w:rFonts w:ascii="Arial" w:eastAsiaTheme="minorEastAsia" w:hAnsi="Arial" w:cs="Arial"/>
          <w:color w:val="000000"/>
          <w:sz w:val="16"/>
          <w:szCs w:val="16"/>
        </w:rPr>
      </w:pPr>
      <w:r w:rsidRPr="008B05FE">
        <w:rPr>
          <w:rFonts w:ascii="Arial" w:eastAsiaTheme="minorEastAsia" w:hAnsi="Arial" w:cs="Arial"/>
          <w:color w:val="20419A"/>
          <w:w w:val="125"/>
          <w:sz w:val="16"/>
          <w:szCs w:val="16"/>
        </w:rPr>
        <w:t>U.</w:t>
      </w:r>
      <w:r w:rsidRPr="008B05FE">
        <w:rPr>
          <w:rFonts w:ascii="Arial" w:eastAsiaTheme="minorEastAsia" w:hAnsi="Arial" w:cs="Arial"/>
          <w:color w:val="20419A"/>
          <w:spacing w:val="-31"/>
          <w:w w:val="125"/>
          <w:sz w:val="16"/>
          <w:szCs w:val="16"/>
        </w:rPr>
        <w:t>F</w:t>
      </w:r>
      <w:r w:rsidRPr="008B05FE">
        <w:rPr>
          <w:rFonts w:ascii="Arial" w:eastAsiaTheme="minorEastAsia" w:hAnsi="Arial" w:cs="Arial"/>
          <w:color w:val="20419A"/>
          <w:w w:val="125"/>
          <w:sz w:val="16"/>
          <w:szCs w:val="16"/>
        </w:rPr>
        <w:t>.C.</w:t>
      </w:r>
      <w:r w:rsidRPr="008B05FE">
        <w:rPr>
          <w:rFonts w:ascii="Arial" w:eastAsiaTheme="minorEastAsia" w:hAnsi="Arial" w:cs="Arial"/>
          <w:color w:val="20419A"/>
          <w:spacing w:val="-16"/>
          <w:w w:val="125"/>
          <w:sz w:val="16"/>
          <w:szCs w:val="16"/>
        </w:rPr>
        <w:t>W</w:t>
      </w:r>
      <w:r w:rsidRPr="008B05FE">
        <w:rPr>
          <w:rFonts w:ascii="Arial" w:eastAsiaTheme="minorEastAsia" w:hAnsi="Arial" w:cs="Arial"/>
          <w:color w:val="20419A"/>
          <w:w w:val="125"/>
          <w:sz w:val="16"/>
          <w:szCs w:val="16"/>
        </w:rPr>
        <w:t>.</w:t>
      </w:r>
    </w:p>
    <w:p w14:paraId="5E36F7E1" w14:textId="77777777" w:rsidR="008B05FE" w:rsidRPr="008B05FE" w:rsidRDefault="008B05FE" w:rsidP="008B05FE">
      <w:pPr>
        <w:widowControl w:val="0"/>
        <w:kinsoku w:val="0"/>
        <w:overflowPunct w:val="0"/>
        <w:autoSpaceDE w:val="0"/>
        <w:autoSpaceDN w:val="0"/>
        <w:adjustRightInd w:val="0"/>
        <w:spacing w:before="46" w:after="0" w:line="294" w:lineRule="auto"/>
        <w:ind w:left="176" w:right="65"/>
        <w:jc w:val="center"/>
        <w:rPr>
          <w:rFonts w:ascii="Arial" w:eastAsiaTheme="minorEastAsia" w:hAnsi="Arial" w:cs="Arial"/>
          <w:color w:val="000000"/>
          <w:sz w:val="17"/>
          <w:szCs w:val="17"/>
        </w:rPr>
      </w:pPr>
      <w:r w:rsidRPr="008B05FE">
        <w:rPr>
          <w:rFonts w:ascii="Arial" w:eastAsiaTheme="minorEastAsia" w:hAnsi="Arial" w:cs="Arial"/>
          <w:color w:val="20419A"/>
          <w:w w:val="130"/>
          <w:sz w:val="17"/>
          <w:szCs w:val="17"/>
        </w:rPr>
        <w:t>6</w:t>
      </w:r>
      <w:r w:rsidRPr="008B05FE">
        <w:rPr>
          <w:rFonts w:ascii="Arial" w:eastAsiaTheme="minorEastAsia" w:hAnsi="Arial" w:cs="Arial"/>
          <w:color w:val="20419A"/>
          <w:spacing w:val="-10"/>
          <w:w w:val="130"/>
          <w:sz w:val="17"/>
          <w:szCs w:val="17"/>
        </w:rPr>
        <w:t xml:space="preserve"> </w:t>
      </w:r>
      <w:r w:rsidRPr="008B05FE">
        <w:rPr>
          <w:rFonts w:ascii="Arial" w:eastAsiaTheme="minorEastAsia" w:hAnsi="Arial" w:cs="Arial"/>
          <w:color w:val="20419A"/>
          <w:w w:val="130"/>
          <w:sz w:val="17"/>
          <w:szCs w:val="17"/>
        </w:rPr>
        <w:t>Hyde</w:t>
      </w:r>
      <w:r w:rsidRPr="008B05FE">
        <w:rPr>
          <w:rFonts w:ascii="Arial" w:eastAsiaTheme="minorEastAsia" w:hAnsi="Arial" w:cs="Arial"/>
          <w:color w:val="20419A"/>
          <w:spacing w:val="-10"/>
          <w:w w:val="130"/>
          <w:sz w:val="17"/>
          <w:szCs w:val="17"/>
        </w:rPr>
        <w:t xml:space="preserve"> </w:t>
      </w:r>
      <w:r w:rsidRPr="008B05FE">
        <w:rPr>
          <w:rFonts w:ascii="Arial" w:eastAsiaTheme="minorEastAsia" w:hAnsi="Arial" w:cs="Arial"/>
          <w:color w:val="20419A"/>
          <w:w w:val="130"/>
          <w:sz w:val="17"/>
          <w:szCs w:val="17"/>
        </w:rPr>
        <w:t>Road</w:t>
      </w:r>
      <w:r w:rsidRPr="008B05FE">
        <w:rPr>
          <w:rFonts w:ascii="Arial" w:eastAsiaTheme="minorEastAsia" w:hAnsi="Arial" w:cs="Arial"/>
          <w:color w:val="20419A"/>
          <w:spacing w:val="41"/>
          <w:w w:val="130"/>
          <w:sz w:val="17"/>
          <w:szCs w:val="17"/>
        </w:rPr>
        <w:t xml:space="preserve"> </w:t>
      </w:r>
      <w:r w:rsidRPr="008B05FE">
        <w:rPr>
          <w:rFonts w:ascii="Arial" w:eastAsiaTheme="minorEastAsia" w:hAnsi="Arial" w:cs="Arial"/>
          <w:color w:val="20419A"/>
          <w:w w:val="160"/>
          <w:sz w:val="12"/>
          <w:szCs w:val="12"/>
        </w:rPr>
        <w:t>•</w:t>
      </w:r>
      <w:r w:rsidRPr="008B05FE">
        <w:rPr>
          <w:rFonts w:ascii="Arial" w:eastAsiaTheme="minorEastAsia" w:hAnsi="Arial" w:cs="Arial"/>
          <w:color w:val="20419A"/>
          <w:spacing w:val="49"/>
          <w:w w:val="160"/>
          <w:sz w:val="12"/>
          <w:szCs w:val="12"/>
        </w:rPr>
        <w:t xml:space="preserve"> </w:t>
      </w:r>
      <w:r w:rsidRPr="008B05FE">
        <w:rPr>
          <w:rFonts w:ascii="Arial" w:eastAsiaTheme="minorEastAsia" w:hAnsi="Arial" w:cs="Arial"/>
          <w:color w:val="20419A"/>
          <w:w w:val="130"/>
          <w:sz w:val="16"/>
          <w:szCs w:val="16"/>
        </w:rPr>
        <w:t>Farmington,</w:t>
      </w:r>
      <w:r w:rsidRPr="008B05FE">
        <w:rPr>
          <w:rFonts w:ascii="Arial" w:eastAsiaTheme="minorEastAsia" w:hAnsi="Arial" w:cs="Arial"/>
          <w:color w:val="20419A"/>
          <w:spacing w:val="-6"/>
          <w:w w:val="130"/>
          <w:sz w:val="16"/>
          <w:szCs w:val="16"/>
        </w:rPr>
        <w:t xml:space="preserve"> </w:t>
      </w:r>
      <w:r w:rsidRPr="008B05FE">
        <w:rPr>
          <w:rFonts w:ascii="Arial" w:eastAsiaTheme="minorEastAsia" w:hAnsi="Arial" w:cs="Arial"/>
          <w:color w:val="20419A"/>
          <w:w w:val="130"/>
          <w:sz w:val="16"/>
          <w:szCs w:val="16"/>
        </w:rPr>
        <w:t>Connecticut</w:t>
      </w:r>
      <w:r w:rsidRPr="008B05FE">
        <w:rPr>
          <w:rFonts w:ascii="Arial" w:eastAsiaTheme="minorEastAsia" w:hAnsi="Arial" w:cs="Arial"/>
          <w:color w:val="20419A"/>
          <w:spacing w:val="-7"/>
          <w:w w:val="130"/>
          <w:sz w:val="16"/>
          <w:szCs w:val="16"/>
        </w:rPr>
        <w:t xml:space="preserve"> </w:t>
      </w:r>
      <w:r w:rsidRPr="008B05FE">
        <w:rPr>
          <w:rFonts w:ascii="Arial" w:eastAsiaTheme="minorEastAsia" w:hAnsi="Arial" w:cs="Arial"/>
          <w:color w:val="20419A"/>
          <w:w w:val="130"/>
          <w:sz w:val="16"/>
          <w:szCs w:val="16"/>
        </w:rPr>
        <w:t>06032-2802</w:t>
      </w:r>
      <w:r w:rsidRPr="008B05FE">
        <w:rPr>
          <w:rFonts w:ascii="Arial" w:eastAsiaTheme="minorEastAsia" w:hAnsi="Arial" w:cs="Arial"/>
          <w:color w:val="20419A"/>
          <w:spacing w:val="45"/>
          <w:w w:val="130"/>
          <w:sz w:val="16"/>
          <w:szCs w:val="16"/>
        </w:rPr>
        <w:t xml:space="preserve"> </w:t>
      </w:r>
      <w:r w:rsidRPr="008B05FE">
        <w:rPr>
          <w:rFonts w:ascii="Arial" w:eastAsiaTheme="minorEastAsia" w:hAnsi="Arial" w:cs="Arial"/>
          <w:color w:val="20419A"/>
          <w:w w:val="160"/>
          <w:sz w:val="12"/>
          <w:szCs w:val="12"/>
        </w:rPr>
        <w:t>•</w:t>
      </w:r>
      <w:r w:rsidRPr="008B05FE">
        <w:rPr>
          <w:rFonts w:ascii="Arial" w:eastAsiaTheme="minorEastAsia" w:hAnsi="Arial" w:cs="Arial"/>
          <w:color w:val="20419A"/>
          <w:spacing w:val="49"/>
          <w:w w:val="160"/>
          <w:sz w:val="12"/>
          <w:szCs w:val="12"/>
        </w:rPr>
        <w:t xml:space="preserve"> </w:t>
      </w:r>
      <w:r w:rsidRPr="008B05FE">
        <w:rPr>
          <w:rFonts w:ascii="Arial" w:eastAsiaTheme="minorEastAsia" w:hAnsi="Arial" w:cs="Arial"/>
          <w:color w:val="20419A"/>
          <w:spacing w:val="-27"/>
          <w:w w:val="130"/>
          <w:sz w:val="16"/>
          <w:szCs w:val="16"/>
        </w:rPr>
        <w:t>T</w:t>
      </w:r>
      <w:r w:rsidRPr="008B05FE">
        <w:rPr>
          <w:rFonts w:ascii="Arial" w:eastAsiaTheme="minorEastAsia" w:hAnsi="Arial" w:cs="Arial"/>
          <w:color w:val="20419A"/>
          <w:w w:val="130"/>
          <w:sz w:val="16"/>
          <w:szCs w:val="16"/>
        </w:rPr>
        <w:t>el.</w:t>
      </w:r>
      <w:r w:rsidRPr="008B05FE">
        <w:rPr>
          <w:rFonts w:ascii="Arial" w:eastAsiaTheme="minorEastAsia" w:hAnsi="Arial" w:cs="Arial"/>
          <w:color w:val="20419A"/>
          <w:spacing w:val="-6"/>
          <w:w w:val="130"/>
          <w:sz w:val="16"/>
          <w:szCs w:val="16"/>
        </w:rPr>
        <w:t xml:space="preserve"> </w:t>
      </w:r>
      <w:r w:rsidRPr="008B05FE">
        <w:rPr>
          <w:rFonts w:ascii="Arial" w:eastAsiaTheme="minorEastAsia" w:hAnsi="Arial" w:cs="Arial"/>
          <w:color w:val="20419A"/>
          <w:w w:val="130"/>
          <w:sz w:val="16"/>
          <w:szCs w:val="16"/>
        </w:rPr>
        <w:t>860-677-9333</w:t>
      </w:r>
      <w:r w:rsidRPr="008B05FE">
        <w:rPr>
          <w:rFonts w:ascii="Arial" w:eastAsiaTheme="minorEastAsia" w:hAnsi="Arial" w:cs="Arial"/>
          <w:color w:val="20419A"/>
          <w:w w:val="131"/>
          <w:sz w:val="16"/>
          <w:szCs w:val="16"/>
        </w:rPr>
        <w:t xml:space="preserve"> </w:t>
      </w:r>
      <w:r w:rsidRPr="008B05FE">
        <w:rPr>
          <w:rFonts w:ascii="Arial" w:eastAsiaTheme="minorEastAsia" w:hAnsi="Arial" w:cs="Arial"/>
          <w:color w:val="20419A"/>
          <w:w w:val="125"/>
          <w:sz w:val="17"/>
          <w:szCs w:val="17"/>
        </w:rPr>
        <w:t>Outside</w:t>
      </w:r>
      <w:r w:rsidRPr="008B05FE">
        <w:rPr>
          <w:rFonts w:ascii="Arial" w:eastAsiaTheme="minorEastAsia" w:hAnsi="Arial" w:cs="Arial"/>
          <w:color w:val="20419A"/>
          <w:spacing w:val="-37"/>
          <w:w w:val="125"/>
          <w:sz w:val="17"/>
          <w:szCs w:val="17"/>
        </w:rPr>
        <w:t xml:space="preserve"> </w:t>
      </w:r>
      <w:r w:rsidRPr="008B05FE">
        <w:rPr>
          <w:rFonts w:ascii="Arial" w:eastAsiaTheme="minorEastAsia" w:hAnsi="Arial" w:cs="Arial"/>
          <w:color w:val="20419A"/>
          <w:w w:val="125"/>
          <w:sz w:val="17"/>
          <w:szCs w:val="17"/>
        </w:rPr>
        <w:t>Local</w:t>
      </w:r>
      <w:r w:rsidRPr="008B05FE">
        <w:rPr>
          <w:rFonts w:ascii="Arial" w:eastAsiaTheme="minorEastAsia" w:hAnsi="Arial" w:cs="Arial"/>
          <w:color w:val="20419A"/>
          <w:spacing w:val="-37"/>
          <w:w w:val="125"/>
          <w:sz w:val="17"/>
          <w:szCs w:val="17"/>
        </w:rPr>
        <w:t xml:space="preserve"> </w:t>
      </w:r>
      <w:r w:rsidRPr="008B05FE">
        <w:rPr>
          <w:rFonts w:ascii="Arial" w:eastAsiaTheme="minorEastAsia" w:hAnsi="Arial" w:cs="Arial"/>
          <w:color w:val="20419A"/>
          <w:w w:val="125"/>
          <w:sz w:val="17"/>
          <w:szCs w:val="17"/>
        </w:rPr>
        <w:t>Dialing</w:t>
      </w:r>
      <w:r w:rsidRPr="008B05FE">
        <w:rPr>
          <w:rFonts w:ascii="Arial" w:eastAsiaTheme="minorEastAsia" w:hAnsi="Arial" w:cs="Arial"/>
          <w:color w:val="20419A"/>
          <w:spacing w:val="-37"/>
          <w:w w:val="125"/>
          <w:sz w:val="17"/>
          <w:szCs w:val="17"/>
        </w:rPr>
        <w:t xml:space="preserve"> </w:t>
      </w:r>
      <w:r w:rsidRPr="008B05FE">
        <w:rPr>
          <w:rFonts w:ascii="Arial" w:eastAsiaTheme="minorEastAsia" w:hAnsi="Arial" w:cs="Arial"/>
          <w:color w:val="20419A"/>
          <w:w w:val="125"/>
          <w:sz w:val="17"/>
          <w:szCs w:val="17"/>
        </w:rPr>
        <w:t>A</w:t>
      </w:r>
      <w:r w:rsidRPr="008B05FE">
        <w:rPr>
          <w:rFonts w:ascii="Arial" w:eastAsiaTheme="minorEastAsia" w:hAnsi="Arial" w:cs="Arial"/>
          <w:color w:val="20419A"/>
          <w:spacing w:val="-5"/>
          <w:w w:val="125"/>
          <w:sz w:val="17"/>
          <w:szCs w:val="17"/>
        </w:rPr>
        <w:t>r</w:t>
      </w:r>
      <w:r w:rsidRPr="008B05FE">
        <w:rPr>
          <w:rFonts w:ascii="Arial" w:eastAsiaTheme="minorEastAsia" w:hAnsi="Arial" w:cs="Arial"/>
          <w:color w:val="20419A"/>
          <w:w w:val="125"/>
          <w:sz w:val="17"/>
          <w:szCs w:val="17"/>
        </w:rPr>
        <w:t>ea</w:t>
      </w:r>
      <w:r w:rsidRPr="008B05FE">
        <w:rPr>
          <w:rFonts w:ascii="Arial" w:eastAsiaTheme="minorEastAsia" w:hAnsi="Arial" w:cs="Arial"/>
          <w:color w:val="20419A"/>
          <w:spacing w:val="-37"/>
          <w:w w:val="125"/>
          <w:sz w:val="17"/>
          <w:szCs w:val="17"/>
        </w:rPr>
        <w:t xml:space="preserve"> </w:t>
      </w:r>
      <w:r w:rsidRPr="008B05FE">
        <w:rPr>
          <w:rFonts w:ascii="Arial" w:eastAsiaTheme="minorEastAsia" w:hAnsi="Arial" w:cs="Arial"/>
          <w:color w:val="20419A"/>
          <w:w w:val="125"/>
          <w:sz w:val="17"/>
          <w:szCs w:val="17"/>
        </w:rPr>
        <w:t>1-800-842-2215</w:t>
      </w:r>
    </w:p>
    <w:p w14:paraId="7DD06334" w14:textId="77777777" w:rsidR="008B05FE" w:rsidRPr="008B05FE" w:rsidRDefault="008B05FE" w:rsidP="008B05FE">
      <w:pPr>
        <w:widowControl w:val="0"/>
        <w:kinsoku w:val="0"/>
        <w:overflowPunct w:val="0"/>
        <w:autoSpaceDE w:val="0"/>
        <w:autoSpaceDN w:val="0"/>
        <w:adjustRightInd w:val="0"/>
        <w:spacing w:after="0" w:line="152" w:lineRule="exact"/>
        <w:ind w:left="110"/>
        <w:jc w:val="center"/>
        <w:rPr>
          <w:rFonts w:ascii="Arial" w:eastAsiaTheme="minorEastAsia" w:hAnsi="Arial" w:cs="Arial"/>
          <w:color w:val="000000"/>
          <w:sz w:val="15"/>
          <w:szCs w:val="15"/>
        </w:rPr>
      </w:pPr>
      <w:r w:rsidRPr="008B05FE">
        <w:rPr>
          <w:rFonts w:ascii="Times New Roman" w:eastAsiaTheme="minorEastAsia" w:hAnsi="Times New Roman" w:cs="Times New Roman"/>
          <w:noProof/>
          <w:sz w:val="24"/>
          <w:szCs w:val="24"/>
        </w:rPr>
        <mc:AlternateContent>
          <mc:Choice Requires="wps">
            <w:drawing>
              <wp:anchor distT="0" distB="0" distL="114300" distR="114300" simplePos="0" relativeHeight="251660288" behindDoc="1" locked="0" layoutInCell="0" allowOverlap="1" wp14:anchorId="0C2A7BD2" wp14:editId="54DCE8DA">
                <wp:simplePos x="0" y="0"/>
                <wp:positionH relativeFrom="page">
                  <wp:posOffset>3604895</wp:posOffset>
                </wp:positionH>
                <wp:positionV relativeFrom="paragraph">
                  <wp:posOffset>147955</wp:posOffset>
                </wp:positionV>
                <wp:extent cx="596900" cy="139700"/>
                <wp:effectExtent l="4445" t="0" r="0" b="444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11189" w14:textId="77777777" w:rsidR="008B05FE" w:rsidRDefault="008B05FE" w:rsidP="008B05FE">
                            <w:pPr>
                              <w:spacing w:line="220" w:lineRule="atLeast"/>
                            </w:pPr>
                            <w:r>
                              <w:rPr>
                                <w:noProof/>
                              </w:rPr>
                              <w:drawing>
                                <wp:inline distT="0" distB="0" distL="0" distR="0" wp14:anchorId="283970AF" wp14:editId="3EA4BF25">
                                  <wp:extent cx="600075" cy="133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p>
                          <w:p w14:paraId="039A69AC" w14:textId="77777777" w:rsidR="008B05FE" w:rsidRDefault="008B05FE" w:rsidP="008B05F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283.85pt;margin-top:11.65pt;width:47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" o:allowincell="f" filled="f" stroked="f">
                <v:textbox inset="0,0,0,0">
                  <w:txbxContent>
                    <w:p w:rsidR="008B05FE" w:rsidRDefault="008B05FE" w:rsidP="008B05FE">
                      <w:pPr>
                        <w:spacing w:line="220" w:lineRule="atLeast"/>
                      </w:pPr>
                      <w:r>
                        <w:rPr>
                          <w:noProof/>
                        </w:rPr>
                        <w:drawing>
                          <wp:inline distT="0" distB="0" distL="0" distR="0">
                            <wp:extent cx="600075" cy="133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p>
                    <w:p w:rsidR="008B05FE" w:rsidRDefault="008B05FE" w:rsidP="008B05FE"/>
                  </w:txbxContent>
                </v:textbox>
                <w10:wrap anchorx="page"/>
              </v:rect>
            </w:pict>
          </mc:Fallback>
        </mc:AlternateContent>
      </w:r>
      <w:hyperlink r:id="rId7" w:history="1">
        <w:r w:rsidRPr="008B05FE">
          <w:rPr>
            <w:rFonts w:ascii="Arial" w:eastAsiaTheme="minorEastAsia" w:hAnsi="Arial" w:cs="Arial"/>
            <w:color w:val="20419A"/>
            <w:w w:val="125"/>
            <w:sz w:val="15"/>
            <w:szCs w:val="15"/>
          </w:rPr>
          <w:t>ww</w:t>
        </w:r>
        <w:r w:rsidRPr="008B05FE">
          <w:rPr>
            <w:rFonts w:ascii="Arial" w:eastAsiaTheme="minorEastAsia" w:hAnsi="Arial" w:cs="Arial"/>
            <w:color w:val="20419A"/>
            <w:spacing w:val="-11"/>
            <w:w w:val="125"/>
            <w:sz w:val="15"/>
            <w:szCs w:val="15"/>
          </w:rPr>
          <w:t>w</w:t>
        </w:r>
        <w:r w:rsidRPr="008B05FE">
          <w:rPr>
            <w:rFonts w:ascii="Arial" w:eastAsiaTheme="minorEastAsia" w:hAnsi="Arial" w:cs="Arial"/>
            <w:color w:val="20419A"/>
            <w:w w:val="125"/>
            <w:sz w:val="15"/>
            <w:szCs w:val="15"/>
          </w:rPr>
          <w:t>.ufcw919.org</w:t>
        </w:r>
      </w:hyperlink>
    </w:p>
    <w:p w14:paraId="3E7AB462" w14:textId="77777777" w:rsidR="008B05FE" w:rsidRPr="008B05FE" w:rsidRDefault="008B05FE" w:rsidP="008B05FE">
      <w:pPr>
        <w:widowControl w:val="0"/>
        <w:kinsoku w:val="0"/>
        <w:overflowPunct w:val="0"/>
        <w:autoSpaceDE w:val="0"/>
        <w:autoSpaceDN w:val="0"/>
        <w:adjustRightInd w:val="0"/>
        <w:spacing w:before="3" w:after="0" w:line="100" w:lineRule="exact"/>
        <w:rPr>
          <w:rFonts w:ascii="Times New Roman" w:eastAsiaTheme="minorEastAsia" w:hAnsi="Times New Roman" w:cs="Times New Roman"/>
          <w:sz w:val="10"/>
          <w:szCs w:val="10"/>
        </w:rPr>
      </w:pPr>
      <w:r w:rsidRPr="008B05FE">
        <w:rPr>
          <w:rFonts w:ascii="Times New Roman" w:eastAsiaTheme="minorEastAsia" w:hAnsi="Times New Roman" w:cs="Times New Roman"/>
          <w:sz w:val="24"/>
          <w:szCs w:val="24"/>
        </w:rPr>
        <w:br w:type="column"/>
      </w:r>
    </w:p>
    <w:p w14:paraId="0466DC10" w14:textId="77777777" w:rsidR="008B05FE" w:rsidRPr="008B05FE" w:rsidRDefault="008B05FE" w:rsidP="008B05FE">
      <w:pPr>
        <w:widowControl w:val="0"/>
        <w:kinsoku w:val="0"/>
        <w:overflowPunct w:val="0"/>
        <w:autoSpaceDE w:val="0"/>
        <w:autoSpaceDN w:val="0"/>
        <w:adjustRightInd w:val="0"/>
        <w:spacing w:after="0" w:line="240" w:lineRule="auto"/>
        <w:ind w:left="239"/>
        <w:rPr>
          <w:rFonts w:ascii="Times New Roman" w:eastAsiaTheme="minorEastAsia" w:hAnsi="Times New Roman" w:cs="Times New Roman"/>
          <w:sz w:val="20"/>
          <w:szCs w:val="20"/>
        </w:rPr>
      </w:pPr>
      <w:r w:rsidRPr="008B05FE">
        <w:rPr>
          <w:rFonts w:ascii="Times New Roman" w:eastAsiaTheme="minorEastAsia" w:hAnsi="Times New Roman" w:cs="Times New Roman"/>
          <w:noProof/>
          <w:sz w:val="24"/>
          <w:szCs w:val="24"/>
        </w:rPr>
        <w:drawing>
          <wp:inline distT="0" distB="0" distL="0" distR="0" wp14:anchorId="39DDCA90" wp14:editId="0CB0C836">
            <wp:extent cx="102870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p w14:paraId="7914F7B9" w14:textId="77777777" w:rsidR="008B05FE" w:rsidRPr="008B05FE" w:rsidRDefault="008B05FE" w:rsidP="008B05FE">
      <w:pPr>
        <w:widowControl w:val="0"/>
        <w:kinsoku w:val="0"/>
        <w:overflowPunct w:val="0"/>
        <w:autoSpaceDE w:val="0"/>
        <w:autoSpaceDN w:val="0"/>
        <w:adjustRightInd w:val="0"/>
        <w:spacing w:before="9" w:after="0" w:line="180" w:lineRule="exact"/>
        <w:rPr>
          <w:rFonts w:ascii="Times New Roman" w:eastAsiaTheme="minorEastAsia" w:hAnsi="Times New Roman" w:cs="Times New Roman"/>
          <w:sz w:val="18"/>
          <w:szCs w:val="18"/>
        </w:rPr>
      </w:pPr>
    </w:p>
    <w:p w14:paraId="347070F7" w14:textId="1AF9D619" w:rsidR="008B05FE" w:rsidRPr="008B05FE" w:rsidRDefault="008B05FE" w:rsidP="008B05FE">
      <w:pPr>
        <w:widowControl w:val="0"/>
        <w:kinsoku w:val="0"/>
        <w:overflowPunct w:val="0"/>
        <w:autoSpaceDE w:val="0"/>
        <w:autoSpaceDN w:val="0"/>
        <w:adjustRightInd w:val="0"/>
        <w:spacing w:after="0" w:line="240" w:lineRule="auto"/>
        <w:ind w:right="3"/>
        <w:jc w:val="center"/>
        <w:rPr>
          <w:rFonts w:ascii="Helvetica Neue Light" w:eastAsiaTheme="minorEastAsia" w:hAnsi="Helvetica Neue Light" w:cs="Helvetica Neue Light"/>
          <w:color w:val="000000"/>
          <w:sz w:val="13"/>
          <w:szCs w:val="13"/>
        </w:rPr>
      </w:pPr>
      <w:r w:rsidRPr="008B05FE">
        <w:rPr>
          <w:rFonts w:ascii="Helvetica Neue Light" w:eastAsiaTheme="minorEastAsia" w:hAnsi="Helvetica Neue Light" w:cs="Helvetica Neue Light"/>
          <w:color w:val="20419A"/>
          <w:w w:val="130"/>
          <w:sz w:val="13"/>
          <w:szCs w:val="13"/>
        </w:rPr>
        <w:t>JA</w:t>
      </w:r>
      <w:r w:rsidR="00A24F37">
        <w:rPr>
          <w:rFonts w:ascii="Helvetica Neue Light" w:eastAsiaTheme="minorEastAsia" w:hAnsi="Helvetica Neue Light" w:cs="Helvetica Neue Light"/>
          <w:color w:val="20419A"/>
          <w:w w:val="130"/>
          <w:sz w:val="13"/>
          <w:szCs w:val="13"/>
        </w:rPr>
        <w:t>SON DOKLA</w:t>
      </w:r>
    </w:p>
    <w:p w14:paraId="58AA77D7"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r w:rsidRPr="008B05FE">
        <w:rPr>
          <w:rFonts w:ascii="Helvetica Neue Light" w:eastAsiaTheme="minorEastAsia" w:hAnsi="Helvetica Neue Light" w:cs="Helvetica Neue Light"/>
          <w:color w:val="20419A"/>
          <w:w w:val="130"/>
          <w:sz w:val="13"/>
          <w:szCs w:val="13"/>
        </w:rPr>
        <w:t>Sec</w:t>
      </w:r>
      <w:r w:rsidRPr="008B05FE">
        <w:rPr>
          <w:rFonts w:ascii="Helvetica Neue Light" w:eastAsiaTheme="minorEastAsia" w:hAnsi="Helvetica Neue Light" w:cs="Helvetica Neue Light"/>
          <w:color w:val="20419A"/>
          <w:spacing w:val="-4"/>
          <w:w w:val="130"/>
          <w:sz w:val="13"/>
          <w:szCs w:val="13"/>
        </w:rPr>
        <w:t>r</w:t>
      </w:r>
      <w:r w:rsidRPr="008B05FE">
        <w:rPr>
          <w:rFonts w:ascii="Helvetica Neue Light" w:eastAsiaTheme="minorEastAsia" w:hAnsi="Helvetica Neue Light" w:cs="Helvetica Neue Light"/>
          <w:color w:val="20419A"/>
          <w:w w:val="130"/>
          <w:sz w:val="13"/>
          <w:szCs w:val="13"/>
        </w:rPr>
        <w:t>etary-</w:t>
      </w:r>
      <w:r w:rsidRPr="008B05FE">
        <w:rPr>
          <w:rFonts w:ascii="Helvetica Neue Light" w:eastAsiaTheme="minorEastAsia" w:hAnsi="Helvetica Neue Light" w:cs="Helvetica Neue Light"/>
          <w:color w:val="20419A"/>
          <w:spacing w:val="-16"/>
          <w:w w:val="130"/>
          <w:sz w:val="13"/>
          <w:szCs w:val="13"/>
        </w:rPr>
        <w:t>T</w:t>
      </w:r>
      <w:r w:rsidRPr="008B05FE">
        <w:rPr>
          <w:rFonts w:ascii="Helvetica Neue Light" w:eastAsiaTheme="minorEastAsia" w:hAnsi="Helvetica Neue Light" w:cs="Helvetica Neue Light"/>
          <w:color w:val="20419A"/>
          <w:spacing w:val="-4"/>
          <w:w w:val="130"/>
          <w:sz w:val="13"/>
          <w:szCs w:val="13"/>
        </w:rPr>
        <w:t>r</w:t>
      </w:r>
      <w:r w:rsidRPr="008B05FE">
        <w:rPr>
          <w:rFonts w:ascii="Helvetica Neue Light" w:eastAsiaTheme="minorEastAsia" w:hAnsi="Helvetica Neue Light" w:cs="Helvetica Neue Light"/>
          <w:color w:val="20419A"/>
          <w:w w:val="130"/>
          <w:sz w:val="13"/>
          <w:szCs w:val="13"/>
        </w:rPr>
        <w:t>easu</w:t>
      </w:r>
      <w:r w:rsidRPr="008B05FE">
        <w:rPr>
          <w:rFonts w:ascii="Helvetica Neue Light" w:eastAsiaTheme="minorEastAsia" w:hAnsi="Helvetica Neue Light" w:cs="Helvetica Neue Light"/>
          <w:color w:val="20419A"/>
          <w:spacing w:val="-4"/>
          <w:w w:val="130"/>
          <w:sz w:val="13"/>
          <w:szCs w:val="13"/>
        </w:rPr>
        <w:t>r</w:t>
      </w:r>
      <w:r w:rsidRPr="008B05FE">
        <w:rPr>
          <w:rFonts w:ascii="Helvetica Neue Light" w:eastAsiaTheme="minorEastAsia" w:hAnsi="Helvetica Neue Light" w:cs="Helvetica Neue Light"/>
          <w:color w:val="20419A"/>
          <w:w w:val="130"/>
          <w:sz w:val="13"/>
          <w:szCs w:val="13"/>
        </w:rPr>
        <w:t>er</w:t>
      </w:r>
    </w:p>
    <w:p w14:paraId="1EC45138"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6C6C8A36"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1AFF34A7"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4B93A809"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7AA2320A"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3B66A27E"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6B749529"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728B3A7B"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624F72CC"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1CF3EE87"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55127288"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3FC09BCE"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5B2603DA"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5C6EB01D"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1D673449"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1B4D8FA4"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098C461F"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656AC7EF"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4C851043"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27CDBE85"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1B12C88A"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3AA40FE7"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4302EC7B"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6237032C"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73819CAD"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4E64960D"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03DD5EA5"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5E84A553"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21C742A3"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745426C0"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5B5F9526"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7CE9C751"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2F905993"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4FC92CA6"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73C2CABF"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12E8F78D"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0E6DA0EF"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1EC3B9F5"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55C1AA45"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01ADF0BD"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08F923B5"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58DB8E34"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79EB3B3E"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504CACB0"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2889BCD2"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471D98CF"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557C12D7"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13EBB38D"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5453DBD9"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3025F371"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3AF90733"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7E95FE80"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5B515F92"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5BCC539B"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48B04CE8"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2E8333D4"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7A6813CB"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05CC5367"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0AA84540"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74756FE1"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5851FD74"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5C752893"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15A27CA7"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1594BFB4"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068B163D"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20E0DE54"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6DBE10E2"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2F9A9C2C"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59661761"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3C9BC472" w14:textId="77777777" w:rsid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p w14:paraId="3ECC2BF2" w14:textId="77777777" w:rsidR="008B05FE" w:rsidRPr="008B05FE" w:rsidRDefault="008B05FE" w:rsidP="008B05FE">
      <w:pPr>
        <w:widowControl w:val="0"/>
        <w:kinsoku w:val="0"/>
        <w:overflowPunct w:val="0"/>
        <w:autoSpaceDE w:val="0"/>
        <w:autoSpaceDN w:val="0"/>
        <w:adjustRightInd w:val="0"/>
        <w:spacing w:before="2" w:after="0" w:line="240" w:lineRule="auto"/>
        <w:ind w:right="2"/>
        <w:jc w:val="center"/>
        <w:rPr>
          <w:rFonts w:ascii="Helvetica Neue Light" w:eastAsiaTheme="minorEastAsia" w:hAnsi="Helvetica Neue Light" w:cs="Helvetica Neue Light"/>
          <w:color w:val="000000"/>
          <w:sz w:val="13"/>
          <w:szCs w:val="13"/>
        </w:rPr>
      </w:pPr>
    </w:p>
    <w:sectPr w:rsidR="008B05FE" w:rsidRPr="008B05FE" w:rsidSect="008B05FE">
      <w:pgSz w:w="12240" w:h="15840"/>
      <w:pgMar w:top="580" w:right="220" w:bottom="280" w:left="480" w:header="720" w:footer="720" w:gutter="0"/>
      <w:cols w:num="3" w:space="720" w:equalWidth="0">
        <w:col w:w="1731" w:space="277"/>
        <w:col w:w="7165" w:space="237"/>
        <w:col w:w="213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Light">
    <w:altName w:val="Arial Nova Ligh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5FE"/>
    <w:rsid w:val="000010D0"/>
    <w:rsid w:val="00013A8F"/>
    <w:rsid w:val="00061C32"/>
    <w:rsid w:val="00093922"/>
    <w:rsid w:val="000A2DCF"/>
    <w:rsid w:val="00114B9B"/>
    <w:rsid w:val="001D364C"/>
    <w:rsid w:val="002E082D"/>
    <w:rsid w:val="002E3E0C"/>
    <w:rsid w:val="00363820"/>
    <w:rsid w:val="003A436D"/>
    <w:rsid w:val="00437185"/>
    <w:rsid w:val="004A0144"/>
    <w:rsid w:val="005A37D1"/>
    <w:rsid w:val="005D78E8"/>
    <w:rsid w:val="005E5A0D"/>
    <w:rsid w:val="005F53EB"/>
    <w:rsid w:val="0062058B"/>
    <w:rsid w:val="00633E91"/>
    <w:rsid w:val="0064171C"/>
    <w:rsid w:val="00661FD3"/>
    <w:rsid w:val="0078227B"/>
    <w:rsid w:val="007C3E2C"/>
    <w:rsid w:val="00826882"/>
    <w:rsid w:val="008B05FE"/>
    <w:rsid w:val="009C73E5"/>
    <w:rsid w:val="00A24F37"/>
    <w:rsid w:val="00A555D3"/>
    <w:rsid w:val="00B71239"/>
    <w:rsid w:val="00BD2D22"/>
    <w:rsid w:val="00BF39F7"/>
    <w:rsid w:val="00CC5513"/>
    <w:rsid w:val="00F72451"/>
    <w:rsid w:val="00FB2820"/>
    <w:rsid w:val="00FB4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FA954"/>
  <w15:chartTrackingRefBased/>
  <w15:docId w15:val="{9E332D1C-7E65-46A9-8E42-53663504D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28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8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162496">
      <w:bodyDiv w:val="1"/>
      <w:marLeft w:val="0"/>
      <w:marRight w:val="0"/>
      <w:marTop w:val="0"/>
      <w:marBottom w:val="0"/>
      <w:divBdr>
        <w:top w:val="none" w:sz="0" w:space="0" w:color="auto"/>
        <w:left w:val="none" w:sz="0" w:space="0" w:color="auto"/>
        <w:bottom w:val="none" w:sz="0" w:space="0" w:color="auto"/>
        <w:right w:val="none" w:sz="0" w:space="0" w:color="auto"/>
      </w:divBdr>
    </w:div>
    <w:div w:id="445929046">
      <w:bodyDiv w:val="1"/>
      <w:marLeft w:val="0"/>
      <w:marRight w:val="0"/>
      <w:marTop w:val="0"/>
      <w:marBottom w:val="0"/>
      <w:divBdr>
        <w:top w:val="none" w:sz="0" w:space="0" w:color="auto"/>
        <w:left w:val="none" w:sz="0" w:space="0" w:color="auto"/>
        <w:bottom w:val="none" w:sz="0" w:space="0" w:color="auto"/>
        <w:right w:val="none" w:sz="0" w:space="0" w:color="auto"/>
      </w:divBdr>
    </w:div>
    <w:div w:id="126290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fcw919.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0.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Dokla</dc:creator>
  <cp:keywords/>
  <dc:description/>
  <cp:lastModifiedBy>Jason Dokla</cp:lastModifiedBy>
  <cp:revision>6</cp:revision>
  <cp:lastPrinted>2024-05-24T14:47:00Z</cp:lastPrinted>
  <dcterms:created xsi:type="dcterms:W3CDTF">2024-05-24T14:44:00Z</dcterms:created>
  <dcterms:modified xsi:type="dcterms:W3CDTF">2024-05-24T14:53:00Z</dcterms:modified>
</cp:coreProperties>
</file>