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C91C" w14:textId="77777777" w:rsidR="00501C54" w:rsidRDefault="007A7775" w:rsidP="007A7775">
      <w:pPr>
        <w:spacing w:after="0"/>
        <w:rPr>
          <w:sz w:val="24"/>
          <w:szCs w:val="24"/>
        </w:rPr>
      </w:pPr>
      <w:r>
        <w:rPr>
          <w:sz w:val="24"/>
          <w:szCs w:val="24"/>
        </w:rPr>
        <w:t>1/31/19</w:t>
      </w:r>
    </w:p>
    <w:p w14:paraId="393D02DA" w14:textId="77777777" w:rsidR="007A7775" w:rsidRDefault="007A7775" w:rsidP="007A7775">
      <w:pPr>
        <w:spacing w:after="0"/>
        <w:rPr>
          <w:sz w:val="24"/>
          <w:szCs w:val="24"/>
        </w:rPr>
      </w:pPr>
    </w:p>
    <w:p w14:paraId="74A32A34" w14:textId="77777777" w:rsidR="007A7775" w:rsidRDefault="007A7775" w:rsidP="007A7775">
      <w:pPr>
        <w:spacing w:after="0"/>
        <w:rPr>
          <w:sz w:val="24"/>
          <w:szCs w:val="24"/>
        </w:rPr>
      </w:pPr>
      <w:r>
        <w:rPr>
          <w:sz w:val="24"/>
          <w:szCs w:val="24"/>
        </w:rPr>
        <w:t>Dear Sisters and Brothers,</w:t>
      </w:r>
    </w:p>
    <w:p w14:paraId="3296F1E5" w14:textId="77777777" w:rsidR="007A7775" w:rsidRDefault="007A7775" w:rsidP="007A7775">
      <w:pPr>
        <w:spacing w:after="0"/>
        <w:rPr>
          <w:sz w:val="24"/>
          <w:szCs w:val="24"/>
        </w:rPr>
      </w:pPr>
    </w:p>
    <w:p w14:paraId="63CAB256" w14:textId="3E79A582" w:rsidR="007A7775" w:rsidRDefault="007A7775" w:rsidP="007A7775">
      <w:pPr>
        <w:spacing w:after="0"/>
        <w:rPr>
          <w:sz w:val="24"/>
          <w:szCs w:val="24"/>
        </w:rPr>
      </w:pPr>
      <w:r>
        <w:rPr>
          <w:sz w:val="24"/>
          <w:szCs w:val="24"/>
        </w:rPr>
        <w:t xml:space="preserve">Another week of bargaining has concluded here in Providence with Stop &amp; Shop.  Although there have been some significant agreements on “language” issues, we must emphasize the key sticking point remains “Bargaining Unit Work.”  All the Locals are faced with the same problems </w:t>
      </w:r>
      <w:r w:rsidR="002B6E42">
        <w:rPr>
          <w:sz w:val="24"/>
          <w:szCs w:val="24"/>
        </w:rPr>
        <w:t xml:space="preserve">dealing </w:t>
      </w:r>
      <w:r>
        <w:rPr>
          <w:sz w:val="24"/>
          <w:szCs w:val="24"/>
        </w:rPr>
        <w:t xml:space="preserve">in this serious workplace condition.  This is EVERYONE’S fight including Shop Stewards and </w:t>
      </w:r>
      <w:r w:rsidR="002C0522">
        <w:rPr>
          <w:sz w:val="24"/>
          <w:szCs w:val="24"/>
        </w:rPr>
        <w:t>C</w:t>
      </w:r>
      <w:r>
        <w:rPr>
          <w:sz w:val="24"/>
          <w:szCs w:val="24"/>
        </w:rPr>
        <w:t xml:space="preserve">lerks to ensure the integrity of our bargaining unit throughout.  We currently have good language in our contract which forbids </w:t>
      </w:r>
      <w:r>
        <w:rPr>
          <w:sz w:val="24"/>
          <w:szCs w:val="24"/>
          <w:u w:val="single"/>
        </w:rPr>
        <w:t>ANY</w:t>
      </w:r>
      <w:r>
        <w:rPr>
          <w:sz w:val="24"/>
          <w:szCs w:val="24"/>
        </w:rPr>
        <w:t xml:space="preserve"> member of </w:t>
      </w:r>
      <w:r w:rsidR="002C0522">
        <w:rPr>
          <w:sz w:val="24"/>
          <w:szCs w:val="24"/>
        </w:rPr>
        <w:t>M</w:t>
      </w:r>
      <w:r>
        <w:rPr>
          <w:sz w:val="24"/>
          <w:szCs w:val="24"/>
        </w:rPr>
        <w:t xml:space="preserve">anagement from doing work normally performed by Union </w:t>
      </w:r>
      <w:r w:rsidR="002C0522">
        <w:rPr>
          <w:sz w:val="24"/>
          <w:szCs w:val="24"/>
        </w:rPr>
        <w:t>C</w:t>
      </w:r>
      <w:r>
        <w:rPr>
          <w:sz w:val="24"/>
          <w:szCs w:val="24"/>
        </w:rPr>
        <w:t xml:space="preserve">lerks.  While there is a determined </w:t>
      </w:r>
      <w:r w:rsidR="00A050F0">
        <w:rPr>
          <w:sz w:val="24"/>
          <w:szCs w:val="24"/>
        </w:rPr>
        <w:t>effort by all Locals to either create or bolster</w:t>
      </w:r>
      <w:r w:rsidR="002C0522">
        <w:rPr>
          <w:sz w:val="24"/>
          <w:szCs w:val="24"/>
        </w:rPr>
        <w:t xml:space="preserve"> existing</w:t>
      </w:r>
      <w:r w:rsidR="00A050F0">
        <w:rPr>
          <w:sz w:val="24"/>
          <w:szCs w:val="24"/>
        </w:rPr>
        <w:t xml:space="preserve"> language relating to this matter, we must continue to patrol and enforce our contract.  If the Company chooses to ignore </w:t>
      </w:r>
      <w:r w:rsidR="002C0522">
        <w:rPr>
          <w:sz w:val="24"/>
          <w:szCs w:val="24"/>
        </w:rPr>
        <w:t xml:space="preserve">these protected </w:t>
      </w:r>
      <w:r w:rsidR="00A050F0">
        <w:rPr>
          <w:sz w:val="24"/>
          <w:szCs w:val="24"/>
        </w:rPr>
        <w:t>provisions, we will process the violations through the grievance procedure.</w:t>
      </w:r>
    </w:p>
    <w:p w14:paraId="72286667" w14:textId="77777777" w:rsidR="00A050F0" w:rsidRDefault="00A050F0" w:rsidP="007A7775">
      <w:pPr>
        <w:spacing w:after="0"/>
        <w:rPr>
          <w:sz w:val="24"/>
          <w:szCs w:val="24"/>
        </w:rPr>
      </w:pPr>
    </w:p>
    <w:p w14:paraId="12ED8378" w14:textId="241BCB1F" w:rsidR="00A050F0" w:rsidRDefault="00A050F0" w:rsidP="007A7775">
      <w:pPr>
        <w:spacing w:after="0"/>
        <w:rPr>
          <w:sz w:val="24"/>
          <w:szCs w:val="24"/>
        </w:rPr>
      </w:pPr>
      <w:r>
        <w:rPr>
          <w:sz w:val="24"/>
          <w:szCs w:val="24"/>
        </w:rPr>
        <w:t xml:space="preserve">Remember, the Company desires to lower their costs particularly in labor and they believe the use of management doing our work </w:t>
      </w:r>
      <w:r w:rsidR="002C0522">
        <w:rPr>
          <w:sz w:val="24"/>
          <w:szCs w:val="24"/>
        </w:rPr>
        <w:t>i</w:t>
      </w:r>
      <w:r>
        <w:rPr>
          <w:sz w:val="24"/>
          <w:szCs w:val="24"/>
        </w:rPr>
        <w:t xml:space="preserve">s another method in which to achieve their goal.  The Employer has trouble acknowledging their ongoing practice and continues to maintain their position that management </w:t>
      </w:r>
      <w:r w:rsidR="002C0522">
        <w:rPr>
          <w:sz w:val="24"/>
          <w:szCs w:val="24"/>
        </w:rPr>
        <w:t xml:space="preserve">needs </w:t>
      </w:r>
      <w:r w:rsidR="00D7434B">
        <w:rPr>
          <w:sz w:val="24"/>
          <w:szCs w:val="24"/>
        </w:rPr>
        <w:t xml:space="preserve">to </w:t>
      </w:r>
      <w:r>
        <w:rPr>
          <w:sz w:val="24"/>
          <w:szCs w:val="24"/>
        </w:rPr>
        <w:t>perform our bargaining unit work</w:t>
      </w:r>
      <w:r w:rsidR="002C0522">
        <w:rPr>
          <w:sz w:val="24"/>
          <w:szCs w:val="24"/>
        </w:rPr>
        <w:t>. T</w:t>
      </w:r>
      <w:r>
        <w:rPr>
          <w:sz w:val="24"/>
          <w:szCs w:val="24"/>
        </w:rPr>
        <w:t>hey are guilty of wage and benefit theft</w:t>
      </w:r>
      <w:r w:rsidR="002C0522">
        <w:rPr>
          <w:sz w:val="24"/>
          <w:szCs w:val="24"/>
        </w:rPr>
        <w:t>!</w:t>
      </w:r>
      <w:r>
        <w:rPr>
          <w:sz w:val="24"/>
          <w:szCs w:val="24"/>
        </w:rPr>
        <w:t xml:space="preserve">  Do not let this happen.  When you see a violation, take note of the type of infraction, a picture and the details.  Notify your Shop Steward or Union Business Agent, so that an official grievance can be filed.  </w:t>
      </w:r>
    </w:p>
    <w:p w14:paraId="3CD9446C" w14:textId="77777777" w:rsidR="00A050F0" w:rsidRDefault="00A050F0" w:rsidP="007A7775">
      <w:pPr>
        <w:spacing w:after="0"/>
        <w:rPr>
          <w:sz w:val="24"/>
          <w:szCs w:val="24"/>
        </w:rPr>
      </w:pPr>
    </w:p>
    <w:p w14:paraId="7622B50E" w14:textId="486F42E9" w:rsidR="00EA4711" w:rsidRDefault="00A050F0" w:rsidP="007A7775">
      <w:pPr>
        <w:spacing w:after="0"/>
        <w:rPr>
          <w:sz w:val="24"/>
          <w:szCs w:val="24"/>
        </w:rPr>
      </w:pPr>
      <w:r>
        <w:rPr>
          <w:sz w:val="24"/>
          <w:szCs w:val="24"/>
        </w:rPr>
        <w:t>We have three additional dates scheduled</w:t>
      </w:r>
      <w:r w:rsidR="00EA4711">
        <w:rPr>
          <w:sz w:val="24"/>
          <w:szCs w:val="24"/>
        </w:rPr>
        <w:t xml:space="preserve"> for bargaining next week.  We anticipate at some point next week your Employer will present their “Economic” proposals.  We </w:t>
      </w:r>
      <w:r w:rsidR="00EA4711">
        <w:rPr>
          <w:sz w:val="24"/>
          <w:szCs w:val="24"/>
          <w:u w:val="single"/>
        </w:rPr>
        <w:t>cannot</w:t>
      </w:r>
      <w:r w:rsidR="00EA4711">
        <w:rPr>
          <w:sz w:val="24"/>
          <w:szCs w:val="24"/>
        </w:rPr>
        <w:t xml:space="preserve"> respond appropriately to economics until and only when</w:t>
      </w:r>
      <w:r w:rsidR="002C0522">
        <w:rPr>
          <w:sz w:val="24"/>
          <w:szCs w:val="24"/>
        </w:rPr>
        <w:t>,</w:t>
      </w:r>
      <w:r w:rsidR="00EA4711">
        <w:rPr>
          <w:sz w:val="24"/>
          <w:szCs w:val="24"/>
        </w:rPr>
        <w:t xml:space="preserve"> we have full agreements on “Language” proposals.  From all economic presentations given to us thus far by your Employer, it is apparent that we will be confronted with proposals equal to their desire to </w:t>
      </w:r>
      <w:r w:rsidR="00EA4711" w:rsidRPr="00294759">
        <w:rPr>
          <w:i/>
          <w:sz w:val="24"/>
          <w:szCs w:val="24"/>
        </w:rPr>
        <w:t>de-escalate</w:t>
      </w:r>
      <w:r w:rsidR="00EA4711">
        <w:rPr>
          <w:sz w:val="24"/>
          <w:szCs w:val="24"/>
        </w:rPr>
        <w:t xml:space="preserve"> costs.  </w:t>
      </w:r>
    </w:p>
    <w:p w14:paraId="2C88C16A" w14:textId="77777777" w:rsidR="00EA4711" w:rsidRDefault="00EA4711" w:rsidP="007A7775">
      <w:pPr>
        <w:spacing w:after="0"/>
        <w:rPr>
          <w:sz w:val="24"/>
          <w:szCs w:val="24"/>
        </w:rPr>
      </w:pPr>
    </w:p>
    <w:p w14:paraId="1570C592" w14:textId="77777777" w:rsidR="00EA4711" w:rsidRDefault="00EA4711" w:rsidP="007A7775">
      <w:pPr>
        <w:spacing w:after="0"/>
        <w:rPr>
          <w:sz w:val="24"/>
          <w:szCs w:val="24"/>
        </w:rPr>
      </w:pPr>
      <w:r>
        <w:rPr>
          <w:sz w:val="24"/>
          <w:szCs w:val="24"/>
        </w:rPr>
        <w:t xml:space="preserve">In the meanwhile, we ask that you continue to do a great job as an Employee and Union Member.  We </w:t>
      </w:r>
      <w:r w:rsidR="002B6E42">
        <w:rPr>
          <w:sz w:val="24"/>
          <w:szCs w:val="24"/>
        </w:rPr>
        <w:t>implore</w:t>
      </w:r>
      <w:r>
        <w:rPr>
          <w:sz w:val="24"/>
          <w:szCs w:val="24"/>
        </w:rPr>
        <w:t xml:space="preserve"> that you continue to trust the process and remember that your best interests are the guiding inspiration which keeps us here hard at work.</w:t>
      </w:r>
    </w:p>
    <w:p w14:paraId="22581F26" w14:textId="77777777" w:rsidR="00EA4711" w:rsidRDefault="00EA4711" w:rsidP="007A7775">
      <w:pPr>
        <w:spacing w:after="0"/>
        <w:rPr>
          <w:sz w:val="24"/>
          <w:szCs w:val="24"/>
        </w:rPr>
      </w:pPr>
    </w:p>
    <w:p w14:paraId="29AFB59F" w14:textId="65D50E0A" w:rsidR="00EA4711" w:rsidRDefault="00EA4711" w:rsidP="007A7775">
      <w:pPr>
        <w:spacing w:after="0"/>
        <w:rPr>
          <w:sz w:val="24"/>
          <w:szCs w:val="24"/>
        </w:rPr>
      </w:pPr>
      <w:r>
        <w:rPr>
          <w:sz w:val="24"/>
          <w:szCs w:val="24"/>
        </w:rPr>
        <w:t xml:space="preserve">For </w:t>
      </w:r>
      <w:r w:rsidR="00294759">
        <w:rPr>
          <w:sz w:val="24"/>
          <w:szCs w:val="24"/>
        </w:rPr>
        <w:t>the</w:t>
      </w:r>
      <w:r>
        <w:rPr>
          <w:sz w:val="24"/>
          <w:szCs w:val="24"/>
        </w:rPr>
        <w:t xml:space="preserve"> Opportunity of Serving You</w:t>
      </w:r>
    </w:p>
    <w:p w14:paraId="54D74CCF" w14:textId="77777777" w:rsidR="00EA4711" w:rsidRDefault="00EA4711" w:rsidP="007A7775">
      <w:pPr>
        <w:spacing w:after="0"/>
        <w:rPr>
          <w:sz w:val="24"/>
          <w:szCs w:val="24"/>
        </w:rPr>
      </w:pPr>
      <w:r>
        <w:rPr>
          <w:sz w:val="24"/>
          <w:szCs w:val="24"/>
        </w:rPr>
        <w:t>I am Sincerely and Fraternally,</w:t>
      </w:r>
    </w:p>
    <w:p w14:paraId="43121C27" w14:textId="77777777" w:rsidR="00294759" w:rsidRDefault="00294759" w:rsidP="007A7775">
      <w:pPr>
        <w:spacing w:after="0"/>
        <w:rPr>
          <w:sz w:val="24"/>
          <w:szCs w:val="24"/>
        </w:rPr>
      </w:pPr>
    </w:p>
    <w:p w14:paraId="62AA75F1" w14:textId="3988758B" w:rsidR="00EA4711" w:rsidRDefault="00EA4711" w:rsidP="007A7775">
      <w:pPr>
        <w:spacing w:after="0"/>
        <w:rPr>
          <w:sz w:val="24"/>
          <w:szCs w:val="24"/>
        </w:rPr>
      </w:pPr>
      <w:bookmarkStart w:id="0" w:name="_GoBack"/>
      <w:bookmarkEnd w:id="0"/>
      <w:r>
        <w:rPr>
          <w:sz w:val="24"/>
          <w:szCs w:val="24"/>
        </w:rPr>
        <w:t>Mark A. Espinosa</w:t>
      </w:r>
    </w:p>
    <w:p w14:paraId="407B8919" w14:textId="77777777" w:rsidR="00A050F0" w:rsidRPr="00EA4711" w:rsidRDefault="00EA4711" w:rsidP="007A7775">
      <w:pPr>
        <w:spacing w:after="0"/>
        <w:rPr>
          <w:sz w:val="24"/>
          <w:szCs w:val="24"/>
        </w:rPr>
      </w:pPr>
      <w:r>
        <w:rPr>
          <w:sz w:val="24"/>
          <w:szCs w:val="24"/>
        </w:rPr>
        <w:t xml:space="preserve"> </w:t>
      </w:r>
    </w:p>
    <w:sectPr w:rsidR="00A050F0" w:rsidRPr="00EA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75"/>
    <w:rsid w:val="00294759"/>
    <w:rsid w:val="002B6E42"/>
    <w:rsid w:val="002C0522"/>
    <w:rsid w:val="00501C54"/>
    <w:rsid w:val="007A7775"/>
    <w:rsid w:val="00A050F0"/>
    <w:rsid w:val="00BC0D89"/>
    <w:rsid w:val="00D7434B"/>
    <w:rsid w:val="00EA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92C5"/>
  <w15:chartTrackingRefBased/>
  <w15:docId w15:val="{4EA8FF69-1D84-4510-BC65-1F6B7DC9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4</cp:revision>
  <dcterms:created xsi:type="dcterms:W3CDTF">2019-01-31T22:07:00Z</dcterms:created>
  <dcterms:modified xsi:type="dcterms:W3CDTF">2019-02-01T01:57:00Z</dcterms:modified>
</cp:coreProperties>
</file>