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1CCA7" w14:textId="77777777" w:rsidR="00EC25E8" w:rsidRDefault="00EC25E8" w:rsidP="000772BE">
      <w:pPr>
        <w:rPr>
          <w:b/>
          <w:color w:val="C00000"/>
          <w:sz w:val="32"/>
          <w:szCs w:val="32"/>
        </w:rPr>
      </w:pPr>
    </w:p>
    <w:p w14:paraId="36EFFD3B" w14:textId="23A5E3A0" w:rsidR="00EC2864" w:rsidRPr="000772BE" w:rsidRDefault="0062484C" w:rsidP="000772BE">
      <w:pPr>
        <w:jc w:val="center"/>
        <w:rPr>
          <w:b/>
          <w:color w:val="C00000"/>
          <w:sz w:val="32"/>
          <w:szCs w:val="32"/>
        </w:rPr>
      </w:pPr>
      <w:r>
        <w:rPr>
          <w:b/>
          <w:color w:val="C00000"/>
          <w:sz w:val="32"/>
          <w:szCs w:val="32"/>
        </w:rPr>
        <w:t>*</w:t>
      </w:r>
      <w:r w:rsidR="00EC2864">
        <w:rPr>
          <w:b/>
          <w:color w:val="C00000"/>
          <w:sz w:val="32"/>
          <w:szCs w:val="32"/>
        </w:rPr>
        <w:t xml:space="preserve">**** </w:t>
      </w:r>
      <w:r w:rsidRPr="00BB6841">
        <w:rPr>
          <w:b/>
          <w:color w:val="C00000"/>
          <w:sz w:val="32"/>
          <w:szCs w:val="32"/>
        </w:rPr>
        <w:t>U</w:t>
      </w:r>
      <w:r w:rsidR="00EC2864">
        <w:rPr>
          <w:b/>
          <w:color w:val="C00000"/>
          <w:sz w:val="32"/>
          <w:szCs w:val="32"/>
        </w:rPr>
        <w:t>PDATE</w:t>
      </w:r>
      <w:r w:rsidRPr="00BB6841">
        <w:rPr>
          <w:b/>
          <w:color w:val="C00000"/>
          <w:sz w:val="32"/>
          <w:szCs w:val="32"/>
        </w:rPr>
        <w:t xml:space="preserve"> ALL UFCW STOP &amp; SHOP MEMBERS</w:t>
      </w:r>
      <w:r w:rsidR="00EC2864">
        <w:rPr>
          <w:b/>
          <w:color w:val="C00000"/>
          <w:sz w:val="32"/>
          <w:szCs w:val="32"/>
        </w:rPr>
        <w:t xml:space="preserve"> </w:t>
      </w:r>
      <w:r>
        <w:rPr>
          <w:b/>
          <w:color w:val="C00000"/>
          <w:sz w:val="32"/>
          <w:szCs w:val="32"/>
        </w:rPr>
        <w:t>*</w:t>
      </w:r>
      <w:r w:rsidR="00EC2864">
        <w:rPr>
          <w:b/>
          <w:color w:val="C00000"/>
          <w:sz w:val="32"/>
          <w:szCs w:val="32"/>
        </w:rPr>
        <w:t>****</w:t>
      </w:r>
    </w:p>
    <w:p w14:paraId="2FF00F46" w14:textId="77777777" w:rsidR="009E0189" w:rsidRDefault="009E0189" w:rsidP="000772BE">
      <w:pPr>
        <w:jc w:val="right"/>
      </w:pPr>
    </w:p>
    <w:p w14:paraId="7A873D85" w14:textId="797F4C7A" w:rsidR="00EC25E8" w:rsidRDefault="00EC2864" w:rsidP="000772BE">
      <w:pPr>
        <w:jc w:val="right"/>
      </w:pPr>
      <w:r>
        <w:t xml:space="preserve">April </w:t>
      </w:r>
      <w:r w:rsidR="00B34D0A">
        <w:t>8</w:t>
      </w:r>
      <w:r w:rsidR="0062484C">
        <w:t xml:space="preserve">, 2019 </w:t>
      </w:r>
    </w:p>
    <w:p w14:paraId="313211E0" w14:textId="77777777" w:rsidR="00EC2864" w:rsidRDefault="00EC2864" w:rsidP="0062484C">
      <w:pPr>
        <w:jc w:val="right"/>
      </w:pPr>
    </w:p>
    <w:p w14:paraId="68E47A51" w14:textId="5A19979A" w:rsidR="00EC2864" w:rsidRPr="00EC2864" w:rsidRDefault="00EC2864" w:rsidP="00EC2864">
      <w:r w:rsidRPr="00EC2864">
        <w:t xml:space="preserve">Members, </w:t>
      </w:r>
    </w:p>
    <w:p w14:paraId="4EBEFE89" w14:textId="1037AA16" w:rsidR="003345C6" w:rsidRDefault="003345C6" w:rsidP="003345C6">
      <w:pPr>
        <w:jc w:val="both"/>
        <w:rPr>
          <w:color w:val="000000"/>
        </w:rPr>
      </w:pPr>
    </w:p>
    <w:p w14:paraId="4284B913" w14:textId="79BB57AD" w:rsidR="003345C6" w:rsidRDefault="00D869CE" w:rsidP="003345C6">
      <w:pPr>
        <w:jc w:val="both"/>
        <w:rPr>
          <w:color w:val="000000"/>
        </w:rPr>
      </w:pPr>
      <w:r>
        <w:rPr>
          <w:color w:val="000000"/>
        </w:rPr>
        <w:t xml:space="preserve">Many of you have seen </w:t>
      </w:r>
      <w:r w:rsidR="003345C6">
        <w:rPr>
          <w:color w:val="000000"/>
        </w:rPr>
        <w:t xml:space="preserve">posted notices of </w:t>
      </w:r>
      <w:r>
        <w:rPr>
          <w:color w:val="000000"/>
        </w:rPr>
        <w:t xml:space="preserve">Stop </w:t>
      </w:r>
      <w:r w:rsidR="00104021">
        <w:rPr>
          <w:color w:val="000000"/>
        </w:rPr>
        <w:t>&amp;</w:t>
      </w:r>
      <w:r>
        <w:rPr>
          <w:color w:val="000000"/>
        </w:rPr>
        <w:t xml:space="preserve"> Shop’s</w:t>
      </w:r>
      <w:r w:rsidR="003345C6">
        <w:rPr>
          <w:color w:val="000000"/>
        </w:rPr>
        <w:t xml:space="preserve"> “final offer” in your stores and on their website. Make no mistake, nothing </w:t>
      </w:r>
      <w:r w:rsidR="00BC1780">
        <w:rPr>
          <w:color w:val="000000"/>
        </w:rPr>
        <w:t>is considered</w:t>
      </w:r>
      <w:r w:rsidR="003345C6">
        <w:rPr>
          <w:color w:val="000000"/>
        </w:rPr>
        <w:t xml:space="preserve"> </w:t>
      </w:r>
      <w:r w:rsidR="00BC1780">
        <w:rPr>
          <w:color w:val="000000"/>
        </w:rPr>
        <w:t>“</w:t>
      </w:r>
      <w:r w:rsidR="003345C6">
        <w:rPr>
          <w:color w:val="000000"/>
        </w:rPr>
        <w:t>final</w:t>
      </w:r>
      <w:r w:rsidR="00BC1780">
        <w:rPr>
          <w:color w:val="000000"/>
        </w:rPr>
        <w:t>”</w:t>
      </w:r>
      <w:r w:rsidR="003345C6">
        <w:rPr>
          <w:color w:val="000000"/>
        </w:rPr>
        <w:t xml:space="preserve"> on our end</w:t>
      </w:r>
      <w:r w:rsidR="00C33EB6">
        <w:rPr>
          <w:color w:val="000000"/>
        </w:rPr>
        <w:t>. We go back into negotiations tomorrow</w:t>
      </w:r>
      <w:r w:rsidR="003345C6">
        <w:rPr>
          <w:color w:val="000000"/>
        </w:rPr>
        <w:t xml:space="preserve"> and we will not agree to any proposals that will hurt you and your families, or your reputation for providing quality service.</w:t>
      </w:r>
      <w:r w:rsidR="00C33EB6">
        <w:rPr>
          <w:color w:val="000000"/>
        </w:rPr>
        <w:t xml:space="preserve"> </w:t>
      </w:r>
    </w:p>
    <w:p w14:paraId="51770EFC" w14:textId="45C8D813" w:rsidR="00BC1780" w:rsidRDefault="00BC1780" w:rsidP="003345C6">
      <w:pPr>
        <w:jc w:val="both"/>
        <w:rPr>
          <w:color w:val="000000"/>
        </w:rPr>
      </w:pPr>
    </w:p>
    <w:p w14:paraId="1DC7FA83" w14:textId="77777777" w:rsidR="00D869CE" w:rsidRDefault="00D869CE" w:rsidP="00D869CE">
      <w:pPr>
        <w:jc w:val="center"/>
        <w:rPr>
          <w:b/>
          <w:sz w:val="28"/>
          <w:szCs w:val="28"/>
        </w:rPr>
      </w:pPr>
      <w:r>
        <w:rPr>
          <w:b/>
          <w:sz w:val="28"/>
          <w:szCs w:val="28"/>
        </w:rPr>
        <w:t>If management tries to give you any information about a new contract or new policies, contact your union rep immediately.</w:t>
      </w:r>
    </w:p>
    <w:p w14:paraId="4AB80D21" w14:textId="77777777" w:rsidR="00D869CE" w:rsidRDefault="00D869CE" w:rsidP="003345C6">
      <w:pPr>
        <w:jc w:val="both"/>
        <w:rPr>
          <w:color w:val="000000"/>
        </w:rPr>
      </w:pPr>
    </w:p>
    <w:p w14:paraId="7A601C58" w14:textId="79FAB98F" w:rsidR="00D869CE" w:rsidRDefault="00D869CE" w:rsidP="00D869CE">
      <w:pPr>
        <w:rPr>
          <w:color w:val="212121"/>
          <w:shd w:val="clear" w:color="auto" w:fill="FFFFFF"/>
        </w:rPr>
      </w:pPr>
      <w:r>
        <w:rPr>
          <w:color w:val="212121"/>
          <w:shd w:val="clear" w:color="auto" w:fill="FFFFFF"/>
        </w:rPr>
        <w:t>Remember, when the company tries to give you their corporate spin, you don’t have to listen. If you have questions, talk to your rep. Help your coworkers stay informed. Tell them to sign up for the latest members ONLY updates</w:t>
      </w:r>
      <w:r w:rsidR="002E05B0">
        <w:rPr>
          <w:color w:val="212121"/>
          <w:shd w:val="clear" w:color="auto" w:fill="FFFFFF"/>
        </w:rPr>
        <w:t>.</w:t>
      </w:r>
      <w:r>
        <w:rPr>
          <w:color w:val="212121"/>
          <w:shd w:val="clear" w:color="auto" w:fill="FFFFFF"/>
        </w:rPr>
        <w:t xml:space="preserve"> </w:t>
      </w:r>
    </w:p>
    <w:p w14:paraId="2CD8B83A" w14:textId="11204C6F" w:rsidR="002E05B0" w:rsidRDefault="002E05B0" w:rsidP="00D869CE">
      <w:pPr>
        <w:rPr>
          <w:color w:val="212121"/>
          <w:shd w:val="clear" w:color="auto" w:fill="FFFFFF"/>
        </w:rPr>
      </w:pPr>
    </w:p>
    <w:p w14:paraId="0F3F8C97" w14:textId="77777777" w:rsidR="002E05B0" w:rsidRDefault="002E05B0" w:rsidP="002E05B0">
      <w:pPr>
        <w:jc w:val="center"/>
        <w:rPr>
          <w:b/>
          <w:sz w:val="28"/>
          <w:szCs w:val="28"/>
        </w:rPr>
      </w:pPr>
      <w:r>
        <w:rPr>
          <w:b/>
          <w:sz w:val="28"/>
          <w:szCs w:val="28"/>
        </w:rPr>
        <w:t xml:space="preserve">Text “SSUpdates” to 698329 to receive UFCW Members </w:t>
      </w:r>
      <w:r>
        <w:rPr>
          <w:b/>
          <w:sz w:val="28"/>
          <w:szCs w:val="28"/>
          <w:u w:val="single"/>
        </w:rPr>
        <w:t>ONLY</w:t>
      </w:r>
      <w:r>
        <w:rPr>
          <w:b/>
          <w:sz w:val="28"/>
          <w:szCs w:val="28"/>
        </w:rPr>
        <w:t xml:space="preserve"> updates.</w:t>
      </w:r>
    </w:p>
    <w:p w14:paraId="1F20FD1E" w14:textId="77777777" w:rsidR="002E05B0" w:rsidRDefault="002E05B0" w:rsidP="00D869CE">
      <w:pPr>
        <w:rPr>
          <w:color w:val="212121"/>
          <w:shd w:val="clear" w:color="auto" w:fill="FFFFFF"/>
        </w:rPr>
      </w:pPr>
    </w:p>
    <w:p w14:paraId="710B768F" w14:textId="0B6E2F94" w:rsidR="00BC1780" w:rsidRPr="00FA2818" w:rsidRDefault="002E05B0" w:rsidP="00BC1780">
      <w:pPr>
        <w:rPr>
          <w:color w:val="000000"/>
        </w:rPr>
      </w:pPr>
      <w:r>
        <w:rPr>
          <w:color w:val="212121"/>
          <w:shd w:val="clear" w:color="auto" w:fill="FFFFFF"/>
        </w:rPr>
        <w:t xml:space="preserve">The truth is, </w:t>
      </w:r>
      <w:r w:rsidR="00BC1780">
        <w:rPr>
          <w:color w:val="212121"/>
          <w:shd w:val="clear" w:color="auto" w:fill="FFFFFF"/>
        </w:rPr>
        <w:t xml:space="preserve">Stop &amp; Shop continues to push for broad cuts to health care, take-home pay, and retirement benefits that are simply unreasonable. A </w:t>
      </w:r>
      <w:r w:rsidR="00104021">
        <w:rPr>
          <w:color w:val="212121"/>
          <w:shd w:val="clear" w:color="auto" w:fill="FFFFFF"/>
        </w:rPr>
        <w:t>multibillion-dollar corporation</w:t>
      </w:r>
      <w:r w:rsidR="00BC1780">
        <w:rPr>
          <w:color w:val="212121"/>
          <w:shd w:val="clear" w:color="auto" w:fill="FFFFFF"/>
        </w:rPr>
        <w:t xml:space="preserve"> that is as successful and profitable as Stop &amp; Shop in New England should and can provide strong benefits for its workers. You are the people </w:t>
      </w:r>
      <w:r w:rsidR="00D869CE">
        <w:rPr>
          <w:color w:val="212121"/>
          <w:shd w:val="clear" w:color="auto" w:fill="FFFFFF"/>
        </w:rPr>
        <w:t>whose hard work has made Stop and Shop successful. They can and must do better for you.</w:t>
      </w:r>
    </w:p>
    <w:p w14:paraId="237E08AF" w14:textId="4F30D5A6" w:rsidR="003345C6" w:rsidRDefault="003345C6" w:rsidP="003345C6">
      <w:pPr>
        <w:jc w:val="both"/>
        <w:rPr>
          <w:color w:val="000000"/>
        </w:rPr>
      </w:pPr>
    </w:p>
    <w:p w14:paraId="15C05E83" w14:textId="105CDDE4" w:rsidR="00FA2818" w:rsidRDefault="004A2650" w:rsidP="004A2650">
      <w:pPr>
        <w:rPr>
          <w:color w:val="000000"/>
        </w:rPr>
      </w:pPr>
      <w:r>
        <w:rPr>
          <w:color w:val="000000"/>
        </w:rPr>
        <w:t>We want to thank those of you w</w:t>
      </w:r>
      <w:r w:rsidR="00457988">
        <w:rPr>
          <w:color w:val="000000"/>
        </w:rPr>
        <w:t xml:space="preserve">ho have taken the time to reach </w:t>
      </w:r>
      <w:r>
        <w:rPr>
          <w:color w:val="000000"/>
        </w:rPr>
        <w:t xml:space="preserve">out to us to let us know how you are doing during the negotiation process. Your feedback and participation is important </w:t>
      </w:r>
      <w:r w:rsidR="0009781C">
        <w:rPr>
          <w:color w:val="000000"/>
        </w:rPr>
        <w:t xml:space="preserve">in </w:t>
      </w:r>
      <w:bookmarkStart w:id="0" w:name="_GoBack"/>
      <w:bookmarkEnd w:id="0"/>
      <w:r>
        <w:rPr>
          <w:color w:val="000000"/>
        </w:rPr>
        <w:t xml:space="preserve">making our union stronger. </w:t>
      </w:r>
      <w:r w:rsidR="00FA2818">
        <w:rPr>
          <w:color w:val="000000"/>
        </w:rPr>
        <w:t xml:space="preserve"> </w:t>
      </w:r>
      <w:r w:rsidR="00BC1780">
        <w:rPr>
          <w:color w:val="000000"/>
        </w:rPr>
        <w:t>Some of you have expressed frustration by the</w:t>
      </w:r>
      <w:r>
        <w:rPr>
          <w:color w:val="000000"/>
        </w:rPr>
        <w:t xml:space="preserve"> </w:t>
      </w:r>
      <w:r w:rsidR="00BC1780">
        <w:rPr>
          <w:color w:val="000000"/>
        </w:rPr>
        <w:t xml:space="preserve">current </w:t>
      </w:r>
      <w:r>
        <w:rPr>
          <w:color w:val="000000"/>
        </w:rPr>
        <w:t>uncertainty</w:t>
      </w:r>
      <w:r w:rsidR="00BC1780">
        <w:rPr>
          <w:color w:val="000000"/>
        </w:rPr>
        <w:t xml:space="preserve"> while waiting for a new contract. That is very understandable. </w:t>
      </w:r>
      <w:r w:rsidR="002E05B0">
        <w:rPr>
          <w:color w:val="000000"/>
        </w:rPr>
        <w:t xml:space="preserve">Make no mistake, you are not alone. 31,000 Stop &amp; Shop workers in New England are standing with you. We all deeply appreciate everything that you are doing to stand with them during this time. </w:t>
      </w:r>
    </w:p>
    <w:p w14:paraId="303D4C51" w14:textId="77777777" w:rsidR="00BC1780" w:rsidRDefault="00BC1780" w:rsidP="004A2650">
      <w:pPr>
        <w:rPr>
          <w:color w:val="212121"/>
          <w:shd w:val="clear" w:color="auto" w:fill="FFFFFF"/>
        </w:rPr>
      </w:pPr>
    </w:p>
    <w:p w14:paraId="16893EA2" w14:textId="77777777" w:rsidR="002E05B0" w:rsidRDefault="002E05B0" w:rsidP="00127308">
      <w:pPr>
        <w:rPr>
          <w:color w:val="212121"/>
          <w:shd w:val="clear" w:color="auto" w:fill="FFFFFF"/>
        </w:rPr>
      </w:pPr>
    </w:p>
    <w:p w14:paraId="2031A869" w14:textId="2127BBA9" w:rsidR="00F24F2F" w:rsidRDefault="00F24F2F" w:rsidP="00F24F2F">
      <w:r>
        <w:rPr>
          <w:color w:val="212121"/>
          <w:shd w:val="clear" w:color="auto" w:fill="FFFFFF"/>
        </w:rPr>
        <w:t>You work hard. You made Stop &amp; Shop New England’s top grocery chain. Together</w:t>
      </w:r>
      <w:r w:rsidR="00104021">
        <w:rPr>
          <w:color w:val="212121"/>
          <w:shd w:val="clear" w:color="auto" w:fill="FFFFFF"/>
        </w:rPr>
        <w:t>,</w:t>
      </w:r>
      <w:r>
        <w:rPr>
          <w:color w:val="212121"/>
          <w:shd w:val="clear" w:color="auto" w:fill="FFFFFF"/>
        </w:rPr>
        <w:t xml:space="preserve"> we will fight to get the</w:t>
      </w:r>
      <w:r w:rsidR="00104021">
        <w:rPr>
          <w:color w:val="212121"/>
          <w:shd w:val="clear" w:color="auto" w:fill="FFFFFF"/>
        </w:rPr>
        <w:t xml:space="preserve"> contract that values your work</w:t>
      </w:r>
      <w:r>
        <w:rPr>
          <w:color w:val="212121"/>
          <w:shd w:val="clear" w:color="auto" w:fill="FFFFFF"/>
        </w:rPr>
        <w:t xml:space="preserve"> because you earned it.</w:t>
      </w:r>
    </w:p>
    <w:p w14:paraId="6DC4FC40" w14:textId="77777777" w:rsidR="00EC2864" w:rsidRDefault="00EC2864" w:rsidP="000772BE"/>
    <w:p w14:paraId="2786AD33" w14:textId="77777777" w:rsidR="009E0189" w:rsidRPr="00EC2864" w:rsidRDefault="009E0189" w:rsidP="000772BE"/>
    <w:p w14:paraId="201F7322" w14:textId="70995F12" w:rsidR="0062484C" w:rsidRPr="00EC2864" w:rsidRDefault="0062484C" w:rsidP="0062484C">
      <w:pPr>
        <w:jc w:val="right"/>
      </w:pPr>
      <w:r w:rsidRPr="00EC2864">
        <w:t>In solidarity,</w:t>
      </w:r>
    </w:p>
    <w:p w14:paraId="46E133CB" w14:textId="77777777" w:rsidR="00EC25E8" w:rsidRPr="00EC2864" w:rsidRDefault="00EC25E8" w:rsidP="0062484C">
      <w:pPr>
        <w:jc w:val="right"/>
      </w:pPr>
    </w:p>
    <w:p w14:paraId="42C0C30B" w14:textId="6F5E2288" w:rsidR="0062484C" w:rsidRDefault="000772BE" w:rsidP="0062484C">
      <w:pPr>
        <w:jc w:val="right"/>
      </w:pPr>
      <w:r w:rsidRPr="00185512">
        <w:rPr>
          <w:noProof/>
          <w:color w:val="000000"/>
          <w:sz w:val="28"/>
          <w:szCs w:val="28"/>
        </w:rPr>
        <w:drawing>
          <wp:anchor distT="0" distB="0" distL="114300" distR="114300" simplePos="0" relativeHeight="251658239" behindDoc="0" locked="0" layoutInCell="1" allowOverlap="1" wp14:anchorId="7CBCDF3C" wp14:editId="7B7200BF">
            <wp:simplePos x="0" y="0"/>
            <wp:positionH relativeFrom="column">
              <wp:posOffset>807508</wp:posOffset>
            </wp:positionH>
            <wp:positionV relativeFrom="paragraph">
              <wp:posOffset>71755</wp:posOffset>
            </wp:positionV>
            <wp:extent cx="87630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919 logo.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Pr="00185512">
        <w:rPr>
          <w:noProof/>
          <w:color w:val="000000"/>
          <w:sz w:val="28"/>
          <w:szCs w:val="28"/>
        </w:rPr>
        <w:drawing>
          <wp:anchor distT="0" distB="0" distL="114300" distR="114300" simplePos="0" relativeHeight="251659264" behindDoc="0" locked="0" layoutInCell="1" allowOverlap="1" wp14:anchorId="7784945D" wp14:editId="199B40BC">
            <wp:simplePos x="0" y="0"/>
            <wp:positionH relativeFrom="column">
              <wp:posOffset>-431800</wp:posOffset>
            </wp:positionH>
            <wp:positionV relativeFrom="paragraph">
              <wp:posOffset>206587</wp:posOffset>
            </wp:positionV>
            <wp:extent cx="1331595"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28 logo.png"/>
                    <pic:cNvPicPr/>
                  </pic:nvPicPr>
                  <pic:blipFill rotWithShape="1">
                    <a:blip r:embed="rId11">
                      <a:extLst>
                        <a:ext uri="{28A0092B-C50C-407E-A947-70E740481C1C}">
                          <a14:useLocalDpi xmlns:a14="http://schemas.microsoft.com/office/drawing/2010/main" val="0"/>
                        </a:ext>
                      </a:extLst>
                    </a:blip>
                    <a:srcRect b="-5923"/>
                    <a:stretch/>
                  </pic:blipFill>
                  <pic:spPr bwMode="auto">
                    <a:xfrm>
                      <a:off x="0" y="0"/>
                      <a:ext cx="133159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484C" w:rsidRPr="00EC2864">
        <w:t>Your UFCW Local Union Leadership</w:t>
      </w:r>
    </w:p>
    <w:p w14:paraId="3C756C9D" w14:textId="1EAE8F44" w:rsidR="00EC2864" w:rsidRPr="00EC2864" w:rsidRDefault="000772BE" w:rsidP="0062484C">
      <w:pPr>
        <w:jc w:val="right"/>
      </w:pPr>
      <w:r w:rsidRPr="00185512">
        <w:rPr>
          <w:noProof/>
          <w:color w:val="000000"/>
          <w:sz w:val="28"/>
          <w:szCs w:val="28"/>
        </w:rPr>
        <w:drawing>
          <wp:anchor distT="0" distB="0" distL="114300" distR="114300" simplePos="0" relativeHeight="251663360" behindDoc="0" locked="0" layoutInCell="1" allowOverlap="1" wp14:anchorId="4A610728" wp14:editId="6755E234">
            <wp:simplePos x="0" y="0"/>
            <wp:positionH relativeFrom="column">
              <wp:posOffset>3827145</wp:posOffset>
            </wp:positionH>
            <wp:positionV relativeFrom="paragraph">
              <wp:posOffset>109008</wp:posOffset>
            </wp:positionV>
            <wp:extent cx="2465070"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371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5070" cy="600075"/>
                    </a:xfrm>
                    <a:prstGeom prst="rect">
                      <a:avLst/>
                    </a:prstGeom>
                  </pic:spPr>
                </pic:pic>
              </a:graphicData>
            </a:graphic>
            <wp14:sizeRelH relativeFrom="page">
              <wp14:pctWidth>0</wp14:pctWidth>
            </wp14:sizeRelH>
            <wp14:sizeRelV relativeFrom="page">
              <wp14:pctHeight>0</wp14:pctHeight>
            </wp14:sizeRelV>
          </wp:anchor>
        </w:drawing>
      </w:r>
      <w:r w:rsidRPr="00185512">
        <w:rPr>
          <w:noProof/>
          <w:color w:val="000000"/>
          <w:sz w:val="28"/>
          <w:szCs w:val="28"/>
        </w:rPr>
        <w:drawing>
          <wp:anchor distT="0" distB="0" distL="114300" distR="114300" simplePos="0" relativeHeight="251662336" behindDoc="0" locked="0" layoutInCell="1" allowOverlap="1" wp14:anchorId="75B8053F" wp14:editId="7B10219D">
            <wp:simplePos x="0" y="0"/>
            <wp:positionH relativeFrom="column">
              <wp:posOffset>2703195</wp:posOffset>
            </wp:positionH>
            <wp:positionV relativeFrom="paragraph">
              <wp:posOffset>109220</wp:posOffset>
            </wp:positionV>
            <wp:extent cx="1099820" cy="5334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445 logo.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9820" cy="533400"/>
                    </a:xfrm>
                    <a:prstGeom prst="rect">
                      <a:avLst/>
                    </a:prstGeom>
                  </pic:spPr>
                </pic:pic>
              </a:graphicData>
            </a:graphic>
            <wp14:sizeRelH relativeFrom="page">
              <wp14:pctWidth>0</wp14:pctWidth>
            </wp14:sizeRelH>
            <wp14:sizeRelV relativeFrom="page">
              <wp14:pctHeight>0</wp14:pctHeight>
            </wp14:sizeRelV>
          </wp:anchor>
        </w:drawing>
      </w:r>
      <w:r w:rsidRPr="00185512">
        <w:rPr>
          <w:noProof/>
          <w:color w:val="000000"/>
          <w:sz w:val="28"/>
          <w:szCs w:val="28"/>
        </w:rPr>
        <w:drawing>
          <wp:anchor distT="0" distB="0" distL="114300" distR="114300" simplePos="0" relativeHeight="251661312" behindDoc="0" locked="0" layoutInCell="1" allowOverlap="1" wp14:anchorId="7C93F9BE" wp14:editId="44F10410">
            <wp:simplePos x="0" y="0"/>
            <wp:positionH relativeFrom="column">
              <wp:posOffset>1687195</wp:posOffset>
            </wp:positionH>
            <wp:positionV relativeFrom="paragraph">
              <wp:posOffset>58632</wp:posOffset>
            </wp:positionV>
            <wp:extent cx="909955" cy="619125"/>
            <wp:effectExtent l="0" t="0" r="444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459 logo.png"/>
                    <pic:cNvPicPr/>
                  </pic:nvPicPr>
                  <pic:blipFill rotWithShape="1">
                    <a:blip r:embed="rId14">
                      <a:extLst>
                        <a:ext uri="{28A0092B-C50C-407E-A947-70E740481C1C}">
                          <a14:useLocalDpi xmlns:a14="http://schemas.microsoft.com/office/drawing/2010/main" val="0"/>
                        </a:ext>
                      </a:extLst>
                    </a:blip>
                    <a:srcRect r="71875"/>
                    <a:stretch/>
                  </pic:blipFill>
                  <pic:spPr bwMode="auto">
                    <a:xfrm>
                      <a:off x="0" y="0"/>
                      <a:ext cx="90995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90934" w14:textId="7723422C" w:rsidR="0030732D" w:rsidRDefault="0030732D" w:rsidP="00EC25E8">
      <w:pPr>
        <w:shd w:val="clear" w:color="auto" w:fill="FFFFFF"/>
        <w:spacing w:line="276" w:lineRule="atLeast"/>
        <w:jc w:val="right"/>
        <w:textAlignment w:val="baseline"/>
        <w:rPr>
          <w:sz w:val="28"/>
          <w:szCs w:val="28"/>
        </w:rPr>
      </w:pPr>
    </w:p>
    <w:p w14:paraId="2AE2E6A9" w14:textId="510CC65E" w:rsidR="0030732D" w:rsidRDefault="0030732D" w:rsidP="00C63AA3">
      <w:pPr>
        <w:autoSpaceDE w:val="0"/>
        <w:autoSpaceDN w:val="0"/>
        <w:adjustRightInd w:val="0"/>
        <w:spacing w:after="240"/>
        <w:contextualSpacing/>
        <w:jc w:val="both"/>
        <w:rPr>
          <w:sz w:val="28"/>
          <w:szCs w:val="28"/>
        </w:rPr>
      </w:pPr>
    </w:p>
    <w:p w14:paraId="5DB7A1E8" w14:textId="77777777" w:rsidR="0030732D" w:rsidRDefault="0030732D" w:rsidP="00C63AA3">
      <w:pPr>
        <w:autoSpaceDE w:val="0"/>
        <w:autoSpaceDN w:val="0"/>
        <w:adjustRightInd w:val="0"/>
        <w:spacing w:after="240"/>
        <w:contextualSpacing/>
        <w:jc w:val="both"/>
        <w:rPr>
          <w:sz w:val="28"/>
          <w:szCs w:val="28"/>
        </w:rPr>
      </w:pPr>
    </w:p>
    <w:p w14:paraId="2FD2939B" w14:textId="77777777" w:rsidR="00EC2864" w:rsidRDefault="00EC2864" w:rsidP="000772BE">
      <w:pPr>
        <w:autoSpaceDE w:val="0"/>
        <w:autoSpaceDN w:val="0"/>
        <w:adjustRightInd w:val="0"/>
        <w:spacing w:after="240"/>
        <w:contextualSpacing/>
        <w:rPr>
          <w:i/>
          <w:color w:val="000000"/>
        </w:rPr>
      </w:pPr>
    </w:p>
    <w:p w14:paraId="551E0BF0" w14:textId="6126A6AF" w:rsidR="00C77B16" w:rsidRPr="000772BE" w:rsidRDefault="0030732D" w:rsidP="009C246B">
      <w:pPr>
        <w:autoSpaceDE w:val="0"/>
        <w:autoSpaceDN w:val="0"/>
        <w:adjustRightInd w:val="0"/>
        <w:spacing w:after="240"/>
        <w:contextualSpacing/>
        <w:jc w:val="center"/>
        <w:rPr>
          <w:i/>
          <w:color w:val="000000"/>
          <w:sz w:val="22"/>
          <w:szCs w:val="22"/>
        </w:rPr>
      </w:pPr>
      <w:r w:rsidRPr="000772BE">
        <w:rPr>
          <w:i/>
          <w:color w:val="000000"/>
          <w:sz w:val="22"/>
          <w:szCs w:val="22"/>
        </w:rPr>
        <w:t xml:space="preserve">UFCW Local 328 Pres. Tim Melia, </w:t>
      </w:r>
      <w:r w:rsidR="00C63AA3" w:rsidRPr="000772BE">
        <w:rPr>
          <w:i/>
          <w:color w:val="000000"/>
          <w:sz w:val="22"/>
          <w:szCs w:val="22"/>
        </w:rPr>
        <w:t>UFCW Local 371 Pres. Tom Wilkinson</w:t>
      </w:r>
      <w:r w:rsidRPr="000772BE">
        <w:rPr>
          <w:i/>
          <w:color w:val="000000"/>
          <w:sz w:val="22"/>
          <w:szCs w:val="22"/>
        </w:rPr>
        <w:t xml:space="preserve">, </w:t>
      </w:r>
      <w:r w:rsidR="00C63AA3" w:rsidRPr="000772BE">
        <w:rPr>
          <w:i/>
          <w:color w:val="000000"/>
          <w:sz w:val="22"/>
          <w:szCs w:val="22"/>
        </w:rPr>
        <w:t xml:space="preserve">1445 Pres. Jeff Bollen, </w:t>
      </w:r>
      <w:r w:rsidRPr="000772BE">
        <w:rPr>
          <w:i/>
          <w:color w:val="000000"/>
          <w:sz w:val="22"/>
          <w:szCs w:val="22"/>
        </w:rPr>
        <w:t xml:space="preserve">UFCW Local 1459 Pres. Tyrone Housey, </w:t>
      </w:r>
      <w:r w:rsidR="00C63AA3" w:rsidRPr="000772BE">
        <w:rPr>
          <w:i/>
          <w:color w:val="000000"/>
          <w:sz w:val="22"/>
          <w:szCs w:val="22"/>
        </w:rPr>
        <w:t>UFCW Local 919 Pres. Mark Espinosa</w:t>
      </w:r>
    </w:p>
    <w:sectPr w:rsidR="00C77B16" w:rsidRPr="000772BE" w:rsidSect="00EC25E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A6AEE"/>
    <w:multiLevelType w:val="hybridMultilevel"/>
    <w:tmpl w:val="0B6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C158F"/>
    <w:multiLevelType w:val="multilevel"/>
    <w:tmpl w:val="6A4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2D"/>
    <w:rsid w:val="00022CBB"/>
    <w:rsid w:val="00032046"/>
    <w:rsid w:val="0007204B"/>
    <w:rsid w:val="000772BE"/>
    <w:rsid w:val="0009781C"/>
    <w:rsid w:val="000A1056"/>
    <w:rsid w:val="000D2D39"/>
    <w:rsid w:val="00104021"/>
    <w:rsid w:val="001111E5"/>
    <w:rsid w:val="00114AC4"/>
    <w:rsid w:val="00127308"/>
    <w:rsid w:val="001277A7"/>
    <w:rsid w:val="00167607"/>
    <w:rsid w:val="001F66FB"/>
    <w:rsid w:val="002962EE"/>
    <w:rsid w:val="002E05B0"/>
    <w:rsid w:val="002E42B3"/>
    <w:rsid w:val="0030732D"/>
    <w:rsid w:val="00322883"/>
    <w:rsid w:val="003239A2"/>
    <w:rsid w:val="003345C6"/>
    <w:rsid w:val="00357C80"/>
    <w:rsid w:val="003C0C4D"/>
    <w:rsid w:val="00403966"/>
    <w:rsid w:val="00424FF2"/>
    <w:rsid w:val="00456818"/>
    <w:rsid w:val="00457988"/>
    <w:rsid w:val="0046673B"/>
    <w:rsid w:val="0048134E"/>
    <w:rsid w:val="004A1053"/>
    <w:rsid w:val="004A2650"/>
    <w:rsid w:val="004D62F5"/>
    <w:rsid w:val="005103E5"/>
    <w:rsid w:val="005211A6"/>
    <w:rsid w:val="005219CC"/>
    <w:rsid w:val="00586CB2"/>
    <w:rsid w:val="005E6239"/>
    <w:rsid w:val="00600C32"/>
    <w:rsid w:val="0062484C"/>
    <w:rsid w:val="00645C87"/>
    <w:rsid w:val="006540F4"/>
    <w:rsid w:val="00681BDD"/>
    <w:rsid w:val="006C5A37"/>
    <w:rsid w:val="007244EA"/>
    <w:rsid w:val="007A348A"/>
    <w:rsid w:val="007F7881"/>
    <w:rsid w:val="0089138A"/>
    <w:rsid w:val="008D676F"/>
    <w:rsid w:val="00914B19"/>
    <w:rsid w:val="00923761"/>
    <w:rsid w:val="00942EA2"/>
    <w:rsid w:val="0095458C"/>
    <w:rsid w:val="00954B6B"/>
    <w:rsid w:val="00974BA1"/>
    <w:rsid w:val="009C246B"/>
    <w:rsid w:val="009C41A7"/>
    <w:rsid w:val="009D548C"/>
    <w:rsid w:val="009E0189"/>
    <w:rsid w:val="009F6A63"/>
    <w:rsid w:val="00A22934"/>
    <w:rsid w:val="00A2356D"/>
    <w:rsid w:val="00A7645A"/>
    <w:rsid w:val="00A77BD2"/>
    <w:rsid w:val="00B002A4"/>
    <w:rsid w:val="00B32D21"/>
    <w:rsid w:val="00B34D0A"/>
    <w:rsid w:val="00B41893"/>
    <w:rsid w:val="00BC1780"/>
    <w:rsid w:val="00BD02C2"/>
    <w:rsid w:val="00C33EB6"/>
    <w:rsid w:val="00C63AA3"/>
    <w:rsid w:val="00C66CA9"/>
    <w:rsid w:val="00C67930"/>
    <w:rsid w:val="00C67B5A"/>
    <w:rsid w:val="00C77B16"/>
    <w:rsid w:val="00CB176A"/>
    <w:rsid w:val="00CB1C5F"/>
    <w:rsid w:val="00CE4A30"/>
    <w:rsid w:val="00CE683E"/>
    <w:rsid w:val="00D029FD"/>
    <w:rsid w:val="00D349B4"/>
    <w:rsid w:val="00D869CE"/>
    <w:rsid w:val="00DF1BC1"/>
    <w:rsid w:val="00E939BB"/>
    <w:rsid w:val="00EC25E8"/>
    <w:rsid w:val="00EC2864"/>
    <w:rsid w:val="00EC59EB"/>
    <w:rsid w:val="00F018F4"/>
    <w:rsid w:val="00F0393E"/>
    <w:rsid w:val="00F24F2F"/>
    <w:rsid w:val="00F431A9"/>
    <w:rsid w:val="00F46CDF"/>
    <w:rsid w:val="00FA2818"/>
    <w:rsid w:val="00FE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C0F2"/>
  <w15:chartTrackingRefBased/>
  <w15:docId w15:val="{9A282F81-57C2-E142-988D-924573F6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3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32D"/>
    <w:pPr>
      <w:spacing w:before="100" w:beforeAutospacing="1" w:after="100" w:afterAutospacing="1"/>
    </w:pPr>
  </w:style>
  <w:style w:type="character" w:styleId="Hyperlink">
    <w:name w:val="Hyperlink"/>
    <w:basedOn w:val="DefaultParagraphFont"/>
    <w:uiPriority w:val="99"/>
    <w:unhideWhenUsed/>
    <w:rsid w:val="00F431A9"/>
    <w:rPr>
      <w:color w:val="0563C1" w:themeColor="hyperlink"/>
      <w:u w:val="single"/>
    </w:rPr>
  </w:style>
  <w:style w:type="paragraph" w:styleId="ListParagraph">
    <w:name w:val="List Paragraph"/>
    <w:basedOn w:val="Normal"/>
    <w:uiPriority w:val="34"/>
    <w:qFormat/>
    <w:rsid w:val="0089138A"/>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89138A"/>
    <w:rPr>
      <w:b/>
      <w:bCs/>
    </w:rPr>
  </w:style>
  <w:style w:type="character" w:styleId="FollowedHyperlink">
    <w:name w:val="FollowedHyperlink"/>
    <w:basedOn w:val="DefaultParagraphFont"/>
    <w:uiPriority w:val="99"/>
    <w:semiHidden/>
    <w:unhideWhenUsed/>
    <w:rsid w:val="007244EA"/>
    <w:rPr>
      <w:color w:val="954F72" w:themeColor="followedHyperlink"/>
      <w:u w:val="single"/>
    </w:rPr>
  </w:style>
  <w:style w:type="character" w:styleId="CommentReference">
    <w:name w:val="annotation reference"/>
    <w:basedOn w:val="DefaultParagraphFont"/>
    <w:uiPriority w:val="99"/>
    <w:semiHidden/>
    <w:unhideWhenUsed/>
    <w:rsid w:val="0062484C"/>
    <w:rPr>
      <w:sz w:val="16"/>
      <w:szCs w:val="16"/>
    </w:rPr>
  </w:style>
  <w:style w:type="paragraph" w:styleId="CommentText">
    <w:name w:val="annotation text"/>
    <w:basedOn w:val="Normal"/>
    <w:link w:val="CommentTextChar"/>
    <w:uiPriority w:val="99"/>
    <w:semiHidden/>
    <w:unhideWhenUsed/>
    <w:rsid w:val="0062484C"/>
    <w:rPr>
      <w:sz w:val="20"/>
      <w:szCs w:val="20"/>
    </w:rPr>
  </w:style>
  <w:style w:type="character" w:customStyle="1" w:styleId="CommentTextChar">
    <w:name w:val="Comment Text Char"/>
    <w:basedOn w:val="DefaultParagraphFont"/>
    <w:link w:val="CommentText"/>
    <w:uiPriority w:val="99"/>
    <w:semiHidden/>
    <w:rsid w:val="006248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84C"/>
    <w:rPr>
      <w:b/>
      <w:bCs/>
    </w:rPr>
  </w:style>
  <w:style w:type="character" w:customStyle="1" w:styleId="CommentSubjectChar">
    <w:name w:val="Comment Subject Char"/>
    <w:basedOn w:val="CommentTextChar"/>
    <w:link w:val="CommentSubject"/>
    <w:uiPriority w:val="99"/>
    <w:semiHidden/>
    <w:rsid w:val="006248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4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7411">
      <w:bodyDiv w:val="1"/>
      <w:marLeft w:val="0"/>
      <w:marRight w:val="0"/>
      <w:marTop w:val="0"/>
      <w:marBottom w:val="0"/>
      <w:divBdr>
        <w:top w:val="none" w:sz="0" w:space="0" w:color="auto"/>
        <w:left w:val="none" w:sz="0" w:space="0" w:color="auto"/>
        <w:bottom w:val="none" w:sz="0" w:space="0" w:color="auto"/>
        <w:right w:val="none" w:sz="0" w:space="0" w:color="auto"/>
      </w:divBdr>
    </w:div>
    <w:div w:id="334042717">
      <w:bodyDiv w:val="1"/>
      <w:marLeft w:val="0"/>
      <w:marRight w:val="0"/>
      <w:marTop w:val="0"/>
      <w:marBottom w:val="0"/>
      <w:divBdr>
        <w:top w:val="none" w:sz="0" w:space="0" w:color="auto"/>
        <w:left w:val="none" w:sz="0" w:space="0" w:color="auto"/>
        <w:bottom w:val="none" w:sz="0" w:space="0" w:color="auto"/>
        <w:right w:val="none" w:sz="0" w:space="0" w:color="auto"/>
      </w:divBdr>
    </w:div>
    <w:div w:id="372121358">
      <w:bodyDiv w:val="1"/>
      <w:marLeft w:val="0"/>
      <w:marRight w:val="0"/>
      <w:marTop w:val="0"/>
      <w:marBottom w:val="0"/>
      <w:divBdr>
        <w:top w:val="none" w:sz="0" w:space="0" w:color="auto"/>
        <w:left w:val="none" w:sz="0" w:space="0" w:color="auto"/>
        <w:bottom w:val="none" w:sz="0" w:space="0" w:color="auto"/>
        <w:right w:val="none" w:sz="0" w:space="0" w:color="auto"/>
      </w:divBdr>
    </w:div>
    <w:div w:id="375005867">
      <w:bodyDiv w:val="1"/>
      <w:marLeft w:val="0"/>
      <w:marRight w:val="0"/>
      <w:marTop w:val="0"/>
      <w:marBottom w:val="0"/>
      <w:divBdr>
        <w:top w:val="none" w:sz="0" w:space="0" w:color="auto"/>
        <w:left w:val="none" w:sz="0" w:space="0" w:color="auto"/>
        <w:bottom w:val="none" w:sz="0" w:space="0" w:color="auto"/>
        <w:right w:val="none" w:sz="0" w:space="0" w:color="auto"/>
      </w:divBdr>
      <w:divsChild>
        <w:div w:id="117861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776678">
              <w:marLeft w:val="0"/>
              <w:marRight w:val="0"/>
              <w:marTop w:val="0"/>
              <w:marBottom w:val="0"/>
              <w:divBdr>
                <w:top w:val="none" w:sz="0" w:space="0" w:color="auto"/>
                <w:left w:val="none" w:sz="0" w:space="0" w:color="auto"/>
                <w:bottom w:val="none" w:sz="0" w:space="0" w:color="auto"/>
                <w:right w:val="none" w:sz="0" w:space="0" w:color="auto"/>
              </w:divBdr>
              <w:divsChild>
                <w:div w:id="694186625">
                  <w:marLeft w:val="0"/>
                  <w:marRight w:val="0"/>
                  <w:marTop w:val="0"/>
                  <w:marBottom w:val="0"/>
                  <w:divBdr>
                    <w:top w:val="none" w:sz="0" w:space="0" w:color="auto"/>
                    <w:left w:val="none" w:sz="0" w:space="0" w:color="auto"/>
                    <w:bottom w:val="none" w:sz="0" w:space="0" w:color="auto"/>
                    <w:right w:val="none" w:sz="0" w:space="0" w:color="auto"/>
                  </w:divBdr>
                  <w:divsChild>
                    <w:div w:id="1359241094">
                      <w:marLeft w:val="0"/>
                      <w:marRight w:val="0"/>
                      <w:marTop w:val="0"/>
                      <w:marBottom w:val="0"/>
                      <w:divBdr>
                        <w:top w:val="none" w:sz="0" w:space="0" w:color="auto"/>
                        <w:left w:val="none" w:sz="0" w:space="0" w:color="auto"/>
                        <w:bottom w:val="none" w:sz="0" w:space="0" w:color="auto"/>
                        <w:right w:val="none" w:sz="0" w:space="0" w:color="auto"/>
                      </w:divBdr>
                      <w:divsChild>
                        <w:div w:id="1017806422">
                          <w:marLeft w:val="0"/>
                          <w:marRight w:val="0"/>
                          <w:marTop w:val="0"/>
                          <w:marBottom w:val="0"/>
                          <w:divBdr>
                            <w:top w:val="none" w:sz="0" w:space="0" w:color="auto"/>
                            <w:left w:val="none" w:sz="0" w:space="0" w:color="auto"/>
                            <w:bottom w:val="none" w:sz="0" w:space="0" w:color="auto"/>
                            <w:right w:val="none" w:sz="0" w:space="0" w:color="auto"/>
                          </w:divBdr>
                          <w:divsChild>
                            <w:div w:id="1929341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201146">
                                  <w:marLeft w:val="0"/>
                                  <w:marRight w:val="0"/>
                                  <w:marTop w:val="0"/>
                                  <w:marBottom w:val="0"/>
                                  <w:divBdr>
                                    <w:top w:val="none" w:sz="0" w:space="0" w:color="auto"/>
                                    <w:left w:val="none" w:sz="0" w:space="0" w:color="auto"/>
                                    <w:bottom w:val="none" w:sz="0" w:space="0" w:color="auto"/>
                                    <w:right w:val="none" w:sz="0" w:space="0" w:color="auto"/>
                                  </w:divBdr>
                                  <w:divsChild>
                                    <w:div w:id="847794223">
                                      <w:marLeft w:val="0"/>
                                      <w:marRight w:val="0"/>
                                      <w:marTop w:val="0"/>
                                      <w:marBottom w:val="0"/>
                                      <w:divBdr>
                                        <w:top w:val="none" w:sz="0" w:space="0" w:color="auto"/>
                                        <w:left w:val="none" w:sz="0" w:space="0" w:color="auto"/>
                                        <w:bottom w:val="none" w:sz="0" w:space="0" w:color="auto"/>
                                        <w:right w:val="none" w:sz="0" w:space="0" w:color="auto"/>
                                      </w:divBdr>
                                      <w:divsChild>
                                        <w:div w:id="112479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1988">
                                              <w:marLeft w:val="0"/>
                                              <w:marRight w:val="0"/>
                                              <w:marTop w:val="0"/>
                                              <w:marBottom w:val="0"/>
                                              <w:divBdr>
                                                <w:top w:val="none" w:sz="0" w:space="0" w:color="auto"/>
                                                <w:left w:val="none" w:sz="0" w:space="0" w:color="auto"/>
                                                <w:bottom w:val="none" w:sz="0" w:space="0" w:color="auto"/>
                                                <w:right w:val="none" w:sz="0" w:space="0" w:color="auto"/>
                                              </w:divBdr>
                                              <w:divsChild>
                                                <w:div w:id="17266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112885">
                                                      <w:marLeft w:val="0"/>
                                                      <w:marRight w:val="0"/>
                                                      <w:marTop w:val="0"/>
                                                      <w:marBottom w:val="0"/>
                                                      <w:divBdr>
                                                        <w:top w:val="none" w:sz="0" w:space="0" w:color="auto"/>
                                                        <w:left w:val="none" w:sz="0" w:space="0" w:color="auto"/>
                                                        <w:bottom w:val="none" w:sz="0" w:space="0" w:color="auto"/>
                                                        <w:right w:val="none" w:sz="0" w:space="0" w:color="auto"/>
                                                      </w:divBdr>
                                                      <w:divsChild>
                                                        <w:div w:id="94877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80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928553">
                                                                  <w:marLeft w:val="0"/>
                                                                  <w:marRight w:val="0"/>
                                                                  <w:marTop w:val="0"/>
                                                                  <w:marBottom w:val="0"/>
                                                                  <w:divBdr>
                                                                    <w:top w:val="none" w:sz="0" w:space="0" w:color="auto"/>
                                                                    <w:left w:val="none" w:sz="0" w:space="0" w:color="auto"/>
                                                                    <w:bottom w:val="none" w:sz="0" w:space="0" w:color="auto"/>
                                                                    <w:right w:val="none" w:sz="0" w:space="0" w:color="auto"/>
                                                                  </w:divBdr>
                                                                  <w:divsChild>
                                                                    <w:div w:id="116185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09184">
                                                                          <w:marLeft w:val="0"/>
                                                                          <w:marRight w:val="0"/>
                                                                          <w:marTop w:val="0"/>
                                                                          <w:marBottom w:val="0"/>
                                                                          <w:divBdr>
                                                                            <w:top w:val="none" w:sz="0" w:space="0" w:color="auto"/>
                                                                            <w:left w:val="none" w:sz="0" w:space="0" w:color="auto"/>
                                                                            <w:bottom w:val="none" w:sz="0" w:space="0" w:color="auto"/>
                                                                            <w:right w:val="none" w:sz="0" w:space="0" w:color="auto"/>
                                                                          </w:divBdr>
                                                                          <w:divsChild>
                                                                            <w:div w:id="9185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790208">
      <w:bodyDiv w:val="1"/>
      <w:marLeft w:val="0"/>
      <w:marRight w:val="0"/>
      <w:marTop w:val="0"/>
      <w:marBottom w:val="0"/>
      <w:divBdr>
        <w:top w:val="none" w:sz="0" w:space="0" w:color="auto"/>
        <w:left w:val="none" w:sz="0" w:space="0" w:color="auto"/>
        <w:bottom w:val="none" w:sz="0" w:space="0" w:color="auto"/>
        <w:right w:val="none" w:sz="0" w:space="0" w:color="auto"/>
      </w:divBdr>
    </w:div>
    <w:div w:id="827326639">
      <w:bodyDiv w:val="1"/>
      <w:marLeft w:val="0"/>
      <w:marRight w:val="0"/>
      <w:marTop w:val="0"/>
      <w:marBottom w:val="0"/>
      <w:divBdr>
        <w:top w:val="none" w:sz="0" w:space="0" w:color="auto"/>
        <w:left w:val="none" w:sz="0" w:space="0" w:color="auto"/>
        <w:bottom w:val="none" w:sz="0" w:space="0" w:color="auto"/>
        <w:right w:val="none" w:sz="0" w:space="0" w:color="auto"/>
      </w:divBdr>
    </w:div>
    <w:div w:id="1099105389">
      <w:bodyDiv w:val="1"/>
      <w:marLeft w:val="0"/>
      <w:marRight w:val="0"/>
      <w:marTop w:val="0"/>
      <w:marBottom w:val="0"/>
      <w:divBdr>
        <w:top w:val="none" w:sz="0" w:space="0" w:color="auto"/>
        <w:left w:val="none" w:sz="0" w:space="0" w:color="auto"/>
        <w:bottom w:val="none" w:sz="0" w:space="0" w:color="auto"/>
        <w:right w:val="none" w:sz="0" w:space="0" w:color="auto"/>
      </w:divBdr>
      <w:divsChild>
        <w:div w:id="64229409">
          <w:marLeft w:val="0"/>
          <w:marRight w:val="0"/>
          <w:marTop w:val="0"/>
          <w:marBottom w:val="0"/>
          <w:divBdr>
            <w:top w:val="none" w:sz="0" w:space="0" w:color="auto"/>
            <w:left w:val="none" w:sz="0" w:space="0" w:color="auto"/>
            <w:bottom w:val="none" w:sz="0" w:space="0" w:color="auto"/>
            <w:right w:val="none" w:sz="0" w:space="0" w:color="auto"/>
          </w:divBdr>
        </w:div>
      </w:divsChild>
    </w:div>
    <w:div w:id="1221405004">
      <w:bodyDiv w:val="1"/>
      <w:marLeft w:val="0"/>
      <w:marRight w:val="0"/>
      <w:marTop w:val="0"/>
      <w:marBottom w:val="0"/>
      <w:divBdr>
        <w:top w:val="none" w:sz="0" w:space="0" w:color="auto"/>
        <w:left w:val="none" w:sz="0" w:space="0" w:color="auto"/>
        <w:bottom w:val="none" w:sz="0" w:space="0" w:color="auto"/>
        <w:right w:val="none" w:sz="0" w:space="0" w:color="auto"/>
      </w:divBdr>
    </w:div>
    <w:div w:id="1229077851">
      <w:bodyDiv w:val="1"/>
      <w:marLeft w:val="0"/>
      <w:marRight w:val="0"/>
      <w:marTop w:val="0"/>
      <w:marBottom w:val="0"/>
      <w:divBdr>
        <w:top w:val="none" w:sz="0" w:space="0" w:color="auto"/>
        <w:left w:val="none" w:sz="0" w:space="0" w:color="auto"/>
        <w:bottom w:val="none" w:sz="0" w:space="0" w:color="auto"/>
        <w:right w:val="none" w:sz="0" w:space="0" w:color="auto"/>
      </w:divBdr>
      <w:divsChild>
        <w:div w:id="82905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374997">
              <w:marLeft w:val="0"/>
              <w:marRight w:val="0"/>
              <w:marTop w:val="0"/>
              <w:marBottom w:val="0"/>
              <w:divBdr>
                <w:top w:val="none" w:sz="0" w:space="0" w:color="auto"/>
                <w:left w:val="none" w:sz="0" w:space="0" w:color="auto"/>
                <w:bottom w:val="none" w:sz="0" w:space="0" w:color="auto"/>
                <w:right w:val="none" w:sz="0" w:space="0" w:color="auto"/>
              </w:divBdr>
              <w:divsChild>
                <w:div w:id="491915802">
                  <w:marLeft w:val="0"/>
                  <w:marRight w:val="0"/>
                  <w:marTop w:val="0"/>
                  <w:marBottom w:val="0"/>
                  <w:divBdr>
                    <w:top w:val="none" w:sz="0" w:space="0" w:color="auto"/>
                    <w:left w:val="none" w:sz="0" w:space="0" w:color="auto"/>
                    <w:bottom w:val="none" w:sz="0" w:space="0" w:color="auto"/>
                    <w:right w:val="none" w:sz="0" w:space="0" w:color="auto"/>
                  </w:divBdr>
                  <w:divsChild>
                    <w:div w:id="67569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201854">
                          <w:marLeft w:val="0"/>
                          <w:marRight w:val="0"/>
                          <w:marTop w:val="0"/>
                          <w:marBottom w:val="0"/>
                          <w:divBdr>
                            <w:top w:val="none" w:sz="0" w:space="0" w:color="auto"/>
                            <w:left w:val="none" w:sz="0" w:space="0" w:color="auto"/>
                            <w:bottom w:val="none" w:sz="0" w:space="0" w:color="auto"/>
                            <w:right w:val="none" w:sz="0" w:space="0" w:color="auto"/>
                          </w:divBdr>
                          <w:divsChild>
                            <w:div w:id="401374946">
                              <w:marLeft w:val="0"/>
                              <w:marRight w:val="0"/>
                              <w:marTop w:val="0"/>
                              <w:marBottom w:val="0"/>
                              <w:divBdr>
                                <w:top w:val="none" w:sz="0" w:space="0" w:color="auto"/>
                                <w:left w:val="none" w:sz="0" w:space="0" w:color="auto"/>
                                <w:bottom w:val="none" w:sz="0" w:space="0" w:color="auto"/>
                                <w:right w:val="none" w:sz="0" w:space="0" w:color="auto"/>
                              </w:divBdr>
                              <w:divsChild>
                                <w:div w:id="1151141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117">
                                      <w:marLeft w:val="0"/>
                                      <w:marRight w:val="0"/>
                                      <w:marTop w:val="0"/>
                                      <w:marBottom w:val="0"/>
                                      <w:divBdr>
                                        <w:top w:val="none" w:sz="0" w:space="0" w:color="auto"/>
                                        <w:left w:val="none" w:sz="0" w:space="0" w:color="auto"/>
                                        <w:bottom w:val="none" w:sz="0" w:space="0" w:color="auto"/>
                                        <w:right w:val="none" w:sz="0" w:space="0" w:color="auto"/>
                                      </w:divBdr>
                                      <w:divsChild>
                                        <w:div w:id="9642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94036">
      <w:bodyDiv w:val="1"/>
      <w:marLeft w:val="0"/>
      <w:marRight w:val="0"/>
      <w:marTop w:val="0"/>
      <w:marBottom w:val="0"/>
      <w:divBdr>
        <w:top w:val="none" w:sz="0" w:space="0" w:color="auto"/>
        <w:left w:val="none" w:sz="0" w:space="0" w:color="auto"/>
        <w:bottom w:val="none" w:sz="0" w:space="0" w:color="auto"/>
        <w:right w:val="none" w:sz="0" w:space="0" w:color="auto"/>
      </w:divBdr>
    </w:div>
    <w:div w:id="1456757994">
      <w:bodyDiv w:val="1"/>
      <w:marLeft w:val="0"/>
      <w:marRight w:val="0"/>
      <w:marTop w:val="0"/>
      <w:marBottom w:val="0"/>
      <w:divBdr>
        <w:top w:val="none" w:sz="0" w:space="0" w:color="auto"/>
        <w:left w:val="none" w:sz="0" w:space="0" w:color="auto"/>
        <w:bottom w:val="none" w:sz="0" w:space="0" w:color="auto"/>
        <w:right w:val="none" w:sz="0" w:space="0" w:color="auto"/>
      </w:divBdr>
      <w:divsChild>
        <w:div w:id="97217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799312">
              <w:marLeft w:val="0"/>
              <w:marRight w:val="0"/>
              <w:marTop w:val="0"/>
              <w:marBottom w:val="0"/>
              <w:divBdr>
                <w:top w:val="none" w:sz="0" w:space="0" w:color="auto"/>
                <w:left w:val="none" w:sz="0" w:space="0" w:color="auto"/>
                <w:bottom w:val="none" w:sz="0" w:space="0" w:color="auto"/>
                <w:right w:val="none" w:sz="0" w:space="0" w:color="auto"/>
              </w:divBdr>
              <w:divsChild>
                <w:div w:id="1768040082">
                  <w:marLeft w:val="0"/>
                  <w:marRight w:val="0"/>
                  <w:marTop w:val="0"/>
                  <w:marBottom w:val="0"/>
                  <w:divBdr>
                    <w:top w:val="none" w:sz="0" w:space="0" w:color="auto"/>
                    <w:left w:val="none" w:sz="0" w:space="0" w:color="auto"/>
                    <w:bottom w:val="none" w:sz="0" w:space="0" w:color="auto"/>
                    <w:right w:val="none" w:sz="0" w:space="0" w:color="auto"/>
                  </w:divBdr>
                  <w:divsChild>
                    <w:div w:id="1615862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9371">
                          <w:marLeft w:val="0"/>
                          <w:marRight w:val="0"/>
                          <w:marTop w:val="0"/>
                          <w:marBottom w:val="0"/>
                          <w:divBdr>
                            <w:top w:val="none" w:sz="0" w:space="0" w:color="auto"/>
                            <w:left w:val="none" w:sz="0" w:space="0" w:color="auto"/>
                            <w:bottom w:val="none" w:sz="0" w:space="0" w:color="auto"/>
                            <w:right w:val="none" w:sz="0" w:space="0" w:color="auto"/>
                          </w:divBdr>
                          <w:divsChild>
                            <w:div w:id="1328941849">
                              <w:marLeft w:val="0"/>
                              <w:marRight w:val="0"/>
                              <w:marTop w:val="0"/>
                              <w:marBottom w:val="0"/>
                              <w:divBdr>
                                <w:top w:val="none" w:sz="0" w:space="0" w:color="auto"/>
                                <w:left w:val="none" w:sz="0" w:space="0" w:color="auto"/>
                                <w:bottom w:val="none" w:sz="0" w:space="0" w:color="auto"/>
                                <w:right w:val="none" w:sz="0" w:space="0" w:color="auto"/>
                              </w:divBdr>
                              <w:divsChild>
                                <w:div w:id="95814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26287">
                                      <w:marLeft w:val="0"/>
                                      <w:marRight w:val="0"/>
                                      <w:marTop w:val="0"/>
                                      <w:marBottom w:val="0"/>
                                      <w:divBdr>
                                        <w:top w:val="none" w:sz="0" w:space="0" w:color="auto"/>
                                        <w:left w:val="none" w:sz="0" w:space="0" w:color="auto"/>
                                        <w:bottom w:val="none" w:sz="0" w:space="0" w:color="auto"/>
                                        <w:right w:val="none" w:sz="0" w:space="0" w:color="auto"/>
                                      </w:divBdr>
                                      <w:divsChild>
                                        <w:div w:id="19312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223348">
      <w:bodyDiv w:val="1"/>
      <w:marLeft w:val="0"/>
      <w:marRight w:val="0"/>
      <w:marTop w:val="0"/>
      <w:marBottom w:val="0"/>
      <w:divBdr>
        <w:top w:val="none" w:sz="0" w:space="0" w:color="auto"/>
        <w:left w:val="none" w:sz="0" w:space="0" w:color="auto"/>
        <w:bottom w:val="none" w:sz="0" w:space="0" w:color="auto"/>
        <w:right w:val="none" w:sz="0" w:space="0" w:color="auto"/>
      </w:divBdr>
    </w:div>
    <w:div w:id="1672223046">
      <w:bodyDiv w:val="1"/>
      <w:marLeft w:val="0"/>
      <w:marRight w:val="0"/>
      <w:marTop w:val="0"/>
      <w:marBottom w:val="0"/>
      <w:divBdr>
        <w:top w:val="none" w:sz="0" w:space="0" w:color="auto"/>
        <w:left w:val="none" w:sz="0" w:space="0" w:color="auto"/>
        <w:bottom w:val="none" w:sz="0" w:space="0" w:color="auto"/>
        <w:right w:val="none" w:sz="0" w:space="0" w:color="auto"/>
      </w:divBdr>
    </w:div>
    <w:div w:id="18352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248249d-f395-4607-b33a-78a9743c9770">
      <Terms xmlns="http://schemas.microsoft.com/office/infopath/2007/PartnerControls"/>
    </TaxKeywordTaxHTField>
    <TaxCatchAll xmlns="3248249d-f395-4607-b33a-78a9743c977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599D1F5AC5C4EB676C719EFE8DADC" ma:contentTypeVersion="31" ma:contentTypeDescription="Create a new document." ma:contentTypeScope="" ma:versionID="781be1a696b9f7a3875bb8c3eb77f994">
  <xsd:schema xmlns:xsd="http://www.w3.org/2001/XMLSchema" xmlns:xs="http://www.w3.org/2001/XMLSchema" xmlns:p="http://schemas.microsoft.com/office/2006/metadata/properties" xmlns:ns3="3248249d-f395-4607-b33a-78a9743c9770" xmlns:ns4="1f5aa3f0-c4f5-45f7-84d8-7c366b1de90b" targetNamespace="http://schemas.microsoft.com/office/2006/metadata/properties" ma:root="true" ma:fieldsID="89d21d083c8284a01d762527720e1036" ns3:_="" ns4:_="">
    <xsd:import namespace="3248249d-f395-4607-b33a-78a9743c9770"/>
    <xsd:import namespace="1f5aa3f0-c4f5-45f7-84d8-7c366b1de90b"/>
    <xsd:element name="properties">
      <xsd:complexType>
        <xsd:sequence>
          <xsd:element name="documentManagement">
            <xsd:complexType>
              <xsd:all>
                <xsd:element ref="ns3:TaxCatchAll" minOccurs="0"/>
                <xsd:element ref="ns3:TaxKeywordTaxHTFiel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8249d-f395-4607-b33a-78a9743c977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0d49855-cc3e-4953-a57a-f532be5d2547}" ma:internalName="TaxCatchAll" ma:readOnly="false" ma:showField="CatchAllData" ma:web="3248249d-f395-4607-b33a-78a9743c97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fieldId="{23f27201-bee3-471e-b2e7-b64fd8b7ca38}" ma:taxonomyMulti="true" ma:sspId="4a40a966-5e68-4339-8d23-91f963e911d1"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aa3f0-c4f5-45f7-84d8-7c366b1de90b"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ma:index="2"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56149-684C-46CD-A48C-9EC09CCED311}">
  <ds:schemaRefs>
    <ds:schemaRef ds:uri="http://schemas.microsoft.com/sharepoint/v3/contenttype/forms"/>
  </ds:schemaRefs>
</ds:datastoreItem>
</file>

<file path=customXml/itemProps2.xml><?xml version="1.0" encoding="utf-8"?>
<ds:datastoreItem xmlns:ds="http://schemas.openxmlformats.org/officeDocument/2006/customXml" ds:itemID="{248CC09C-BDFA-43E0-8BB4-6D75B5C7EEF6}">
  <ds:schemaRefs>
    <ds:schemaRef ds:uri="http://schemas.microsoft.com/office/2006/metadata/properties"/>
    <ds:schemaRef ds:uri="http://schemas.microsoft.com/office/infopath/2007/PartnerControls"/>
    <ds:schemaRef ds:uri="3248249d-f395-4607-b33a-78a9743c9770"/>
  </ds:schemaRefs>
</ds:datastoreItem>
</file>

<file path=customXml/itemProps3.xml><?xml version="1.0" encoding="utf-8"?>
<ds:datastoreItem xmlns:ds="http://schemas.openxmlformats.org/officeDocument/2006/customXml" ds:itemID="{6D863DFF-DEDD-4BD0-B334-A2C51368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8249d-f395-4607-b33a-78a9743c9770"/>
    <ds:schemaRef ds:uri="1f5aa3f0-c4f5-45f7-84d8-7c366b1de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49560-B8B7-4E2E-9FEE-01D1E55E3BCE}">
  <ds:schemaRefs>
    <ds:schemaRef ds:uri="http://schemas.microsoft.com/office/2006/metadata/customXsn"/>
  </ds:schemaRefs>
</ds:datastoreItem>
</file>

<file path=customXml/itemProps5.xml><?xml version="1.0" encoding="utf-8"?>
<ds:datastoreItem xmlns:ds="http://schemas.openxmlformats.org/officeDocument/2006/customXml" ds:itemID="{4DB37562-B319-E143-B932-0FA01518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Ritter</dc:creator>
  <cp:keywords/>
  <dc:description/>
  <cp:lastModifiedBy>Amy Ritter</cp:lastModifiedBy>
  <cp:revision>7</cp:revision>
  <cp:lastPrinted>2019-03-12T16:18:00Z</cp:lastPrinted>
  <dcterms:created xsi:type="dcterms:W3CDTF">2019-04-08T22:23:00Z</dcterms:created>
  <dcterms:modified xsi:type="dcterms:W3CDTF">2019-04-08T23:45:00Z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0x010100CCC599D1F5AC5C4EB676C719EFE8DADC</vt:lpwstr>
  </property>
  <property fmtid="{D5CDD505-2E9C-101B-9397-08002B2CF9AE}" pid="3" name="AuthorIds_UIVersion_512">
    <vt:lpwstr>217</vt:lpwstr>
  </property>
  <property fmtid="{D5CDD505-2E9C-101B-9397-08002B2CF9AE}" pid="4" name="TaxKeyword">
    <vt:lpwstr/>
  </property>
</Properties>
</file>